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B516C0" w:rsidRPr="005417F1" w14:paraId="1625D58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5A1005" w14:textId="77777777" w:rsidR="00B516C0" w:rsidRPr="009D759D" w:rsidRDefault="007B6F6E" w:rsidP="003E272E">
            <w:pPr>
              <w:pStyle w:val="KUdajeIDpopisKUJK"/>
              <w:rPr>
                <w:rStyle w:val="Zdraznn"/>
                <w:rFonts w:cs="Tahoma"/>
                <w:iCs w:val="0"/>
              </w:rPr>
            </w:pPr>
            <w:r>
              <w:rPr>
                <w:noProof/>
              </w:rPr>
              <w:pict w14:anchorId="69FD35D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alt="Identifikátor PID" style="position:absolute;left:0;text-align:left;margin-left:346.35pt;margin-top:-118.2pt;width:151.9pt;height:56.4pt;z-index:251660287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" filled="f" stroked="f">
                  <v:textbox style="mso-next-textbox:#Textové pole 3">
                    <w:txbxContent>
                      <w:p w14:paraId="57A877B0" w14:textId="77777777" w:rsidR="0074197F" w:rsidRPr="00545165" w:rsidRDefault="0074197F" w:rsidP="00A93A7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545165">
                          <w:rPr>
                            <w:rFonts w:ascii="CKKrausSmall" w:hAnsi="CKKrausSmall"/>
                            <w:sz w:val="64"/>
                            <w:szCs w:val="64"/>
                          </w:rPr>
                          <w:fldChar w:fldCharType="begin"/>
                        </w:r>
                        <w:r w:rsidRPr="00545165">
                          <w:rPr>
                            <w:rFonts w:ascii="CKKrausSmall" w:hAnsi="CKKrausSmall"/>
                            <w:sz w:val="64"/>
                            <w:szCs w:val="64"/>
                          </w:rPr>
                          <w:instrText>MACROBUTTON MSWField(id_pisemnosti_car) *KUCBX00Z8TNP*</w:instrText>
                        </w:r>
                        <w:r w:rsidRPr="00545165">
                          <w:rPr>
                            <w:rFonts w:ascii="CKKrausSmall" w:hAnsi="CKKrausSmall"/>
                            <w:sz w:val="64"/>
                            <w:szCs w:val="64"/>
                          </w:rPr>
                          <w:fldChar w:fldCharType="separate"/>
                        </w:r>
                        <w:r>
                          <w:t>*KUCBX00Z8TNP*</w:t>
                        </w:r>
                        <w:r w:rsidRPr="00545165">
                          <w:rPr>
                            <w:rFonts w:ascii="CKKrausSmall" w:hAnsi="CKKrausSmall"/>
                            <w:sz w:val="64"/>
                            <w:szCs w:val="64"/>
                          </w:rPr>
                          <w:fldChar w:fldCharType="end"/>
                        </w:r>
                        <w:r w:rsidRPr="00545165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545165">
                          <w:rPr>
                            <w:sz w:val="18"/>
                            <w:szCs w:val="18"/>
                          </w:rPr>
                          <w:instrText>MACROBUTTON MSWField(id_pisemnosti) KUCBX00Z8TNP</w:instrText>
                        </w:r>
                        <w:r w:rsidRPr="00545165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t>KUCBX00Z8TNP</w:t>
                        </w:r>
                        <w:r w:rsidRPr="00545165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1253F53" w14:textId="77777777" w:rsidR="00B516C0" w:rsidRDefault="00B516C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FB0CC7" w14:textId="77777777" w:rsidR="00B516C0" w:rsidRDefault="00B516C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B541D0" w:rsidRPr="005417F1" w14:paraId="080F699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7E94D2" w14:textId="77777777" w:rsidR="00B541D0" w:rsidRDefault="00B541D0" w:rsidP="003E272E">
            <w:pPr>
              <w:pStyle w:val="KUdajeIDpopisKUJK"/>
              <w:rPr>
                <w:noProof/>
              </w:rPr>
            </w:pPr>
            <w:r>
              <w:rPr>
                <w:rStyle w:val="Zdraznn"/>
              </w:rPr>
              <w:t>Váš dopis zn.:</w:t>
            </w:r>
          </w:p>
        </w:tc>
        <w:bookmarkStart w:id="0" w:name="Text43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7201185" w14:textId="77777777" w:rsidR="00B541D0" w:rsidRDefault="0074197F" w:rsidP="006166D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  <w:r>
              <w:rPr>
                <w:rStyle w:val="Nadpis1Char"/>
                <w:b w:val="0"/>
                <w:caps w:val="0"/>
                <w:sz w:val="18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inic_spis_znacka_odes"/>
                  <w:textInput/>
                </w:ffData>
              </w:fldChar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instrText xml:space="preserve">FORMTEXT </w:instrText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fldChar w:fldCharType="separate"/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t xml:space="preserve">     </w:t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44CF994" w14:textId="77777777" w:rsidR="00B541D0" w:rsidRDefault="00B541D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B541D0" w:rsidRPr="005417F1" w14:paraId="4565B68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51F8D4" w14:textId="77777777" w:rsidR="00B541D0" w:rsidRDefault="00B541D0" w:rsidP="003E272E">
            <w:pPr>
              <w:pStyle w:val="KUdajeIDpopisKUJK"/>
              <w:rPr>
                <w:noProof/>
              </w:rPr>
            </w:pPr>
            <w:r>
              <w:rPr>
                <w:rStyle w:val="Zdraznn"/>
              </w:rPr>
              <w:t>Ze dne:</w:t>
            </w:r>
          </w:p>
        </w:tc>
        <w:bookmarkStart w:id="1" w:name="Text48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DC3C159" w14:textId="77777777" w:rsidR="00B541D0" w:rsidRDefault="0074197F" w:rsidP="0001554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  <w:r>
              <w:rPr>
                <w:rStyle w:val="Nadpis1Char"/>
                <w:b w:val="0"/>
                <w:caps w:val="0"/>
                <w:sz w:val="18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inic_dat_ze_dne_dt"/>
                  <w:textInput/>
                </w:ffData>
              </w:fldChar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instrText xml:space="preserve">FORMTEXT </w:instrText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fldChar w:fldCharType="separate"/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t xml:space="preserve">     </w:t>
            </w:r>
            <w:r>
              <w:rPr>
                <w:rStyle w:val="Nadpis1Char"/>
                <w:b w:val="0"/>
                <w:caps w:val="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9DD2F20" w14:textId="77777777" w:rsidR="00B541D0" w:rsidRDefault="00B541D0" w:rsidP="003E272E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8A2298" w:rsidRPr="005417F1" w14:paraId="7BA1E941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17C243" w14:textId="77777777" w:rsidR="008A2298" w:rsidRPr="009D759D" w:rsidRDefault="008A2298" w:rsidP="008A2298">
            <w:pPr>
              <w:pStyle w:val="KUdajeIDpopisKUJK"/>
              <w:rPr>
                <w:rStyle w:val="Zdraznn"/>
                <w:rFonts w:cs="Tahoma"/>
                <w:iCs w:val="0"/>
              </w:rPr>
            </w:pPr>
            <w:r w:rsidRPr="009D759D">
              <w:rPr>
                <w:rStyle w:val="Zdraznn"/>
                <w:rFonts w:cs="Tahoma"/>
                <w:iCs w:val="0"/>
              </w:rPr>
              <w:t>Naše č. j.:</w:t>
            </w:r>
          </w:p>
        </w:tc>
        <w:bookmarkStart w:id="2" w:name="Text2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C847C27" w14:textId="77777777" w:rsidR="008A2298" w:rsidRDefault="0074197F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fldChar w:fldCharType="begin" w:fldLock="1">
                <w:ffData>
                  <w:name w:val="Text3"/>
                  <w:enabled/>
                  <w:calcOnExit w:val="0"/>
                  <w:statusText w:type="text" w:val="MSWField: cj"/>
                  <w:textInput>
                    <w:default w:val="KUJCK 47354/2021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KUJCK 47354/2021</w:t>
            </w:r>
            <w:r>
              <w:fldChar w:fldCharType="end"/>
            </w:r>
            <w:bookmarkEnd w:id="2"/>
          </w:p>
        </w:tc>
        <w:tc>
          <w:tcPr>
            <w:tcW w:w="3685" w:type="dxa"/>
          </w:tcPr>
          <w:p w14:paraId="719BA8A6" w14:textId="77777777" w:rsidR="008A2298" w:rsidRPr="000107B1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0"/>
                <w:szCs w:val="10"/>
              </w:rPr>
            </w:pPr>
          </w:p>
        </w:tc>
      </w:tr>
      <w:tr w:rsidR="008A2298" w:rsidRPr="005417F1" w14:paraId="692A929D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7E53AF" w14:textId="77777777" w:rsidR="008A2298" w:rsidRPr="009D759D" w:rsidRDefault="008A2298" w:rsidP="008A2298">
            <w:pPr>
              <w:pStyle w:val="KUdajeIDpopisKUJK"/>
              <w:rPr>
                <w:rStyle w:val="Zdraznnjemn"/>
                <w:rFonts w:cs="Tahoma"/>
                <w:iCs w:val="0"/>
              </w:rPr>
            </w:pPr>
            <w:r w:rsidRPr="009D759D">
              <w:t>Sp. zn.:</w:t>
            </w:r>
          </w:p>
        </w:tc>
        <w:bookmarkStart w:id="3" w:name="Text21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25D17CC" w14:textId="77777777" w:rsidR="008A2298" w:rsidRDefault="0074197F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fldChar w:fldCharType="begin" w:fldLock="1">
                <w:ffData>
                  <w:name w:val="Text4"/>
                  <w:enabled/>
                  <w:calcOnExit w:val="0"/>
                  <w:statusText w:type="text" w:val="MSWField: cj_spis"/>
                  <w:textInput>
                    <w:default w:val="OLVV-správ. 47354/2021/alka SO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OLVV-správ. 47354/2021/alka SO</w:t>
            </w:r>
            <w:r>
              <w:fldChar w:fldCharType="end"/>
            </w:r>
            <w:bookmarkEnd w:id="3"/>
          </w:p>
        </w:tc>
        <w:tc>
          <w:tcPr>
            <w:tcW w:w="3685" w:type="dxa"/>
          </w:tcPr>
          <w:p w14:paraId="0866C1EF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8A2298" w:rsidRPr="005417F1" w14:paraId="1803153E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4771FF" w14:textId="77777777" w:rsidR="008A2298" w:rsidRPr="009D759D" w:rsidRDefault="008A2298" w:rsidP="008A2298">
            <w:pPr>
              <w:pStyle w:val="KUdajeIDpopisKUJK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CECF8C3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  <w:tc>
          <w:tcPr>
            <w:tcW w:w="3685" w:type="dxa"/>
          </w:tcPr>
          <w:p w14:paraId="3A10225D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8A2298" w:rsidRPr="005417F1" w14:paraId="49983D7A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529BA1" w14:textId="77777777" w:rsidR="008A2298" w:rsidRPr="009D759D" w:rsidRDefault="008A2298" w:rsidP="008A2298">
            <w:pPr>
              <w:pStyle w:val="KUdajeIDpopisKUJK"/>
            </w:pPr>
            <w:r w:rsidRPr="009D759D">
              <w:t>Vyřizuje:</w:t>
            </w:r>
          </w:p>
        </w:tc>
        <w:bookmarkStart w:id="4" w:name="Text6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1293A7F" w14:textId="77777777" w:rsidR="008A2298" w:rsidRDefault="0074197F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fldChar w:fldCharType="begin" w:fldLock="1">
                <w:ffData>
                  <w:name w:val="Text5"/>
                  <w:enabled/>
                  <w:calcOnExit w:val="0"/>
                  <w:statusText w:type="text" w:val="MSWField: vlastnik_nazev"/>
                  <w:textInput>
                    <w:default w:val="Alena Karvánková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Alena Karvánková</w:t>
            </w:r>
            <w:r>
              <w:fldChar w:fldCharType="end"/>
            </w:r>
            <w:bookmarkEnd w:id="4"/>
          </w:p>
        </w:tc>
        <w:tc>
          <w:tcPr>
            <w:tcW w:w="3685" w:type="dxa"/>
          </w:tcPr>
          <w:p w14:paraId="25B5C6CC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8A2298" w:rsidRPr="005417F1" w14:paraId="2E25B50C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7B4D98" w14:textId="77777777" w:rsidR="008A2298" w:rsidRPr="009D759D" w:rsidRDefault="008A2298" w:rsidP="008A2298">
            <w:pPr>
              <w:pStyle w:val="KUdajeIDpopisKUJK"/>
            </w:pPr>
            <w:r w:rsidRPr="009D759D">
              <w:t>Telefon:</w:t>
            </w:r>
          </w:p>
        </w:tc>
        <w:bookmarkStart w:id="5" w:name="Text23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55CA153" w14:textId="77777777" w:rsidR="008A2298" w:rsidRDefault="0074197F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fldChar w:fldCharType="begin" w:fldLock="1">
                <w:ffData>
                  <w:name w:val="Text6"/>
                  <w:enabled/>
                  <w:calcOnExit w:val="0"/>
                  <w:statusText w:type="text" w:val="MSWField: vlastnik_ref_tel"/>
                  <w:textInput>
                    <w:type w:val="number"/>
                    <w:default w:val="386 720 156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386 720 156</w:t>
            </w:r>
            <w:r>
              <w:fldChar w:fldCharType="end"/>
            </w:r>
            <w:bookmarkEnd w:id="5"/>
          </w:p>
        </w:tc>
        <w:tc>
          <w:tcPr>
            <w:tcW w:w="3685" w:type="dxa"/>
          </w:tcPr>
          <w:p w14:paraId="0DA5D694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8A2298" w:rsidRPr="005417F1" w14:paraId="4FB212B1" w14:textId="77777777" w:rsidTr="00C00405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9F598F" w14:textId="77777777" w:rsidR="008A2298" w:rsidRPr="009D759D" w:rsidRDefault="008A2298" w:rsidP="008A2298">
            <w:pPr>
              <w:pStyle w:val="KUdajeIDpopisKUJK"/>
            </w:pPr>
            <w:r w:rsidRPr="009D759D">
              <w:t>E-mail:</w:t>
            </w:r>
          </w:p>
        </w:tc>
        <w:bookmarkStart w:id="6" w:name="Text7"/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3BB8BD" w14:textId="77777777" w:rsidR="008A2298" w:rsidRDefault="0074197F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ref_mail"/>
                  <w:textInput>
                    <w:default w:val="karvankova@kraj-jihocesky.cz"/>
                  </w:textInput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>karvankova@kraj-jihocesky.cz</w:t>
            </w:r>
            <w:r>
              <w:fldChar w:fldCharType="end"/>
            </w:r>
            <w:bookmarkEnd w:id="6"/>
          </w:p>
        </w:tc>
        <w:tc>
          <w:tcPr>
            <w:tcW w:w="3685" w:type="dxa"/>
            <w:tcMar>
              <w:right w:w="68" w:type="dxa"/>
            </w:tcMar>
          </w:tcPr>
          <w:p w14:paraId="092AF2D2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8A2298" w:rsidRPr="005417F1" w14:paraId="42377196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83F72D" w14:textId="77777777" w:rsidR="008A2298" w:rsidRPr="009D759D" w:rsidRDefault="008A2298" w:rsidP="008A2298">
            <w:pPr>
              <w:pStyle w:val="KUdajeIDpopisKUJK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AAE623F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EFBF01E" w14:textId="77777777" w:rsidR="008A2298" w:rsidRDefault="008A2298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8A2298" w:rsidRPr="005417F1" w14:paraId="35AB070E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0D544B" w14:textId="77777777" w:rsidR="008A2298" w:rsidRPr="009D759D" w:rsidRDefault="008A2298" w:rsidP="008A2298">
            <w:pPr>
              <w:pStyle w:val="KUdajeIDpopisKUJK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E67A20D" w14:textId="77777777" w:rsidR="008A2298" w:rsidRDefault="00D43F1A" w:rsidP="008A2298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  <w:r>
              <w:t>30. 6. 2021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0C0A4" w14:textId="77777777" w:rsidR="008A2298" w:rsidRDefault="008A2298" w:rsidP="008A229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bookmarkStart w:id="7" w:name="Text8"/>
    <w:p w14:paraId="7D3A75C1" w14:textId="77777777" w:rsidR="00B77B61" w:rsidRPr="00E66A7D" w:rsidRDefault="0074197F" w:rsidP="0074197F">
      <w:pPr>
        <w:pStyle w:val="KU1vrokovst"/>
        <w:jc w:val="center"/>
        <w:rPr>
          <w:b/>
          <w:sz w:val="32"/>
          <w:szCs w:val="32"/>
        </w:rPr>
      </w:pPr>
      <w:r w:rsidRPr="00E66A7D">
        <w:rPr>
          <w:b/>
          <w:sz w:val="32"/>
          <w:szCs w:val="32"/>
        </w:rPr>
        <w:fldChar w:fldCharType="begin">
          <w:ffData>
            <w:name w:val="Text8"/>
            <w:enabled/>
            <w:calcOnExit w:val="0"/>
            <w:statusText w:type="text" w:val="MSWField: vec"/>
            <w:textInput>
              <w:default w:val="Oznámení o zřízení zvláštního účtu"/>
            </w:textInput>
          </w:ffData>
        </w:fldChar>
      </w:r>
      <w:r w:rsidRPr="00E66A7D">
        <w:rPr>
          <w:b/>
          <w:sz w:val="32"/>
          <w:szCs w:val="32"/>
        </w:rPr>
        <w:instrText xml:space="preserve"> FORMTEXT </w:instrText>
      </w:r>
      <w:r w:rsidRPr="00E66A7D">
        <w:rPr>
          <w:b/>
          <w:sz w:val="32"/>
          <w:szCs w:val="32"/>
        </w:rPr>
      </w:r>
      <w:r w:rsidRPr="00E66A7D">
        <w:rPr>
          <w:b/>
          <w:sz w:val="32"/>
          <w:szCs w:val="32"/>
        </w:rPr>
        <w:fldChar w:fldCharType="separate"/>
      </w:r>
      <w:r w:rsidRPr="00E66A7D">
        <w:rPr>
          <w:b/>
          <w:noProof/>
          <w:sz w:val="32"/>
          <w:szCs w:val="32"/>
        </w:rPr>
        <w:t>Oznámení o zřízení zvláštního účtu</w:t>
      </w:r>
      <w:r w:rsidRPr="00E66A7D">
        <w:rPr>
          <w:b/>
          <w:sz w:val="32"/>
          <w:szCs w:val="32"/>
        </w:rPr>
        <w:fldChar w:fldCharType="end"/>
      </w:r>
      <w:bookmarkEnd w:id="7"/>
    </w:p>
    <w:p w14:paraId="46C46CDE" w14:textId="77777777" w:rsidR="00E66A7D" w:rsidRDefault="0074197F" w:rsidP="00E66A7D">
      <w:pPr>
        <w:pStyle w:val="KU1vrokovst"/>
      </w:pPr>
      <w:r>
        <w:t xml:space="preserve">ke skládání příspěvku na volební náklady politickými stranami, politickými hnutími nebo koalicemi, které budou podávat kandidátní listiny pro volby </w:t>
      </w:r>
      <w:r w:rsidRPr="0074197F">
        <w:rPr>
          <w:b/>
          <w:bCs w:val="0"/>
        </w:rPr>
        <w:t>do Poslanecké sněmovny Parlamentu České republiky</w:t>
      </w:r>
      <w:r>
        <w:t xml:space="preserve">, konané ve dnech 8. a 9. října 2021, </w:t>
      </w:r>
    </w:p>
    <w:p w14:paraId="78914EF2" w14:textId="77777777" w:rsidR="00E66A7D" w:rsidRPr="00E66A7D" w:rsidRDefault="0074197F" w:rsidP="00E66A7D">
      <w:pPr>
        <w:pStyle w:val="KU1vrokovst"/>
        <w:jc w:val="center"/>
        <w:rPr>
          <w:sz w:val="10"/>
          <w:szCs w:val="10"/>
        </w:rPr>
      </w:pPr>
      <w:r w:rsidRPr="0074197F">
        <w:t>pro volební kraj</w:t>
      </w:r>
      <w:r w:rsidRPr="00E66A7D">
        <w:rPr>
          <w:b/>
          <w:bCs w:val="0"/>
          <w:sz w:val="28"/>
          <w:szCs w:val="28"/>
        </w:rPr>
        <w:t xml:space="preserve"> </w:t>
      </w:r>
      <w:r w:rsidRPr="00E66A7D">
        <w:rPr>
          <w:b/>
          <w:bCs w:val="0"/>
          <w:sz w:val="24"/>
          <w:szCs w:val="24"/>
        </w:rPr>
        <w:t>JIHOČESKÝ</w:t>
      </w:r>
      <w:r w:rsidR="00E66A7D" w:rsidRPr="00E66A7D">
        <w:rPr>
          <w:sz w:val="24"/>
          <w:szCs w:val="24"/>
        </w:rPr>
        <w:t>.</w:t>
      </w:r>
    </w:p>
    <w:p w14:paraId="798E92FF" w14:textId="77777777" w:rsidR="00E66A7D" w:rsidRDefault="0074197F" w:rsidP="00E66A7D">
      <w:pPr>
        <w:pStyle w:val="KU1vrokovst"/>
      </w:pPr>
      <w:r>
        <w:t>Krajský úřad Jihočeského kraje, odbor legislativy a vnitřních věcí, oznamuje, že v souladu s § 1 odst. 1 vyhlášky č. 396/2003 Sb., kterou se stanoví bližší podmínky způsobu složení a vrácení kauce a složení a vrácení příspěvku na volební náklady v souvislosti s konáním voleb do Parlamentu České republiky, ve znění pozdějších předpisů (dále jen „vyhláška“) byl u pobočky České národní banky v Českých Budějovicích, Lannova třída 1, 371 35 České Budějovice, zřízen zvláštní účet číslo</w:t>
      </w:r>
    </w:p>
    <w:p w14:paraId="6DAA2EDB" w14:textId="77777777" w:rsidR="0074197F" w:rsidRPr="00E66A7D" w:rsidRDefault="0074197F" w:rsidP="00E66A7D">
      <w:pPr>
        <w:pStyle w:val="KU1vrokovst"/>
        <w:jc w:val="center"/>
        <w:rPr>
          <w:b/>
          <w:bCs w:val="0"/>
          <w:sz w:val="10"/>
          <w:szCs w:val="10"/>
        </w:rPr>
      </w:pPr>
      <w:r w:rsidRPr="00E66A7D">
        <w:rPr>
          <w:b/>
          <w:bCs w:val="0"/>
          <w:sz w:val="28"/>
          <w:szCs w:val="28"/>
        </w:rPr>
        <w:t>96014-7821231/0710</w:t>
      </w:r>
    </w:p>
    <w:p w14:paraId="34D468E4" w14:textId="77777777" w:rsidR="0074197F" w:rsidRDefault="0074197F" w:rsidP="0074197F">
      <w:pPr>
        <w:pStyle w:val="KU1vrokovst"/>
      </w:pPr>
      <w:r>
        <w:t>pro skládání příspěvku na volební náklady politickými stranami, politickými hnutími nebo koalicemi, které budou v Jihočeském volebním kraji podávat kandidátní listiny pro volby do Poslanecké sněmovny Parlamentu České republiky konané ve dnech 8. a 9. října 2021.</w:t>
      </w:r>
    </w:p>
    <w:p w14:paraId="53C8CADE" w14:textId="77777777" w:rsidR="0074197F" w:rsidRDefault="0074197F" w:rsidP="0074197F">
      <w:pPr>
        <w:pStyle w:val="KU1vrokovst"/>
      </w:pPr>
      <w:r>
        <w:t xml:space="preserve">Podle § 1 odst. 1 vyhlášky </w:t>
      </w:r>
      <w:r w:rsidRPr="0074197F">
        <w:rPr>
          <w:i/>
          <w:iCs/>
        </w:rPr>
        <w:t>složení příspěvku na volební náklady se označí variabilním symbolem totožným s</w:t>
      </w:r>
      <w:r w:rsidR="00E66A7D">
        <w:rPr>
          <w:i/>
          <w:iCs/>
        </w:rPr>
        <w:t> </w:t>
      </w:r>
      <w:r w:rsidRPr="0074197F">
        <w:rPr>
          <w:i/>
          <w:iCs/>
        </w:rPr>
        <w:t>identifikačním číslem politické strany nebo politického hnutí podle zákona o základních registrech a v případě koalice variabilním symbolem totožným s identifikačním číslem té politické strany nebo politického hnutí, které členové koalice souhlasně označí</w:t>
      </w:r>
      <w:r>
        <w:t xml:space="preserve"> a podle odst. 6 téhož ustanovení</w:t>
      </w:r>
      <w:r w:rsidR="00E66A7D">
        <w:t xml:space="preserve"> mj.</w:t>
      </w:r>
      <w:r>
        <w:t xml:space="preserve"> </w:t>
      </w:r>
      <w:r w:rsidR="00E66A7D" w:rsidRPr="00E66A7D">
        <w:rPr>
          <w:i/>
          <w:iCs/>
        </w:rPr>
        <w:t>při bezhotovostním složení příspěvku na volební náklady se použije konstantní symbol 558. Při složení příspěvku na volební náklady v hotovosti se použije konstantní symbol 379</w:t>
      </w:r>
      <w:r w:rsidR="00E66A7D" w:rsidRPr="00E66A7D">
        <w:t>.</w:t>
      </w:r>
    </w:p>
    <w:p w14:paraId="591B90E5" w14:textId="77777777" w:rsidR="00C64DA0" w:rsidRDefault="00C64DA0" w:rsidP="003E272E">
      <w:pPr>
        <w:pStyle w:val="KUjmfunkce"/>
      </w:pPr>
    </w:p>
    <w:bookmarkStart w:id="8" w:name="Text49"/>
    <w:p w14:paraId="119290C3" w14:textId="77777777" w:rsidR="00825E5B" w:rsidRDefault="0074197F" w:rsidP="00825E5B">
      <w:pPr>
        <w:pStyle w:val="KUjmfunkce"/>
      </w:pPr>
      <w:r>
        <w:fldChar w:fldCharType="begin" w:fldLock="1">
          <w:ffData>
            <w:name w:val="Text9"/>
            <w:enabled/>
            <w:calcOnExit w:val="0"/>
            <w:statusText w:type="text" w:val="MSWField: norj_fun_tit_pred"/>
            <w:textInput>
              <w:default w:val="JUDr."/>
            </w:textInput>
          </w:ffData>
        </w:fldChar>
      </w:r>
      <w:r>
        <w:instrText xml:space="preserve">FORMTEXT </w:instrText>
      </w:r>
      <w:r>
        <w:fldChar w:fldCharType="separate"/>
      </w:r>
      <w:r>
        <w:t>JUDr.</w:t>
      </w:r>
      <w:r>
        <w:fldChar w:fldCharType="end"/>
      </w:r>
      <w:bookmarkEnd w:id="8"/>
      <w:r w:rsidR="00563460">
        <w:t xml:space="preserve"> </w:t>
      </w:r>
      <w:bookmarkStart w:id="9" w:name="Text50"/>
      <w:r>
        <w:fldChar w:fldCharType="begin" w:fldLock="1">
          <w:ffData>
            <w:name w:val="Text10"/>
            <w:enabled/>
            <w:calcOnExit w:val="0"/>
            <w:statusText w:type="text" w:val="MSWField: norj_fun_jmeno"/>
            <w:textInput>
              <w:default w:val="Lukáš"/>
            </w:textInput>
          </w:ffData>
        </w:fldChar>
      </w:r>
      <w:r>
        <w:instrText xml:space="preserve">FORMTEXT </w:instrText>
      </w:r>
      <w:r>
        <w:fldChar w:fldCharType="separate"/>
      </w:r>
      <w:r>
        <w:t>Lukáš</w:t>
      </w:r>
      <w:r>
        <w:fldChar w:fldCharType="end"/>
      </w:r>
      <w:bookmarkEnd w:id="9"/>
      <w:r w:rsidR="00563460">
        <w:t xml:space="preserve"> </w:t>
      </w:r>
      <w:bookmarkStart w:id="10" w:name="Text51"/>
      <w:r>
        <w:fldChar w:fldCharType="begin" w:fldLock="1">
          <w:ffData>
            <w:name w:val="Text11"/>
            <w:enabled/>
            <w:calcOnExit w:val="0"/>
            <w:statusText w:type="text" w:val="MSWField: norj_fun_prijmeni"/>
            <w:textInput>
              <w:default w:val="Glaser"/>
            </w:textInput>
          </w:ffData>
        </w:fldChar>
      </w:r>
      <w:r>
        <w:instrText xml:space="preserve">FORMTEXT </w:instrText>
      </w:r>
      <w:r>
        <w:fldChar w:fldCharType="separate"/>
      </w:r>
      <w:r>
        <w:t>Glaser</w:t>
      </w:r>
      <w:r>
        <w:fldChar w:fldCharType="end"/>
      </w:r>
      <w:bookmarkEnd w:id="10"/>
      <w:r w:rsidR="00563460">
        <w:t xml:space="preserve"> </w:t>
      </w:r>
      <w:r w:rsidR="0032324C">
        <w:t>v.r.</w:t>
      </w:r>
    </w:p>
    <w:bookmarkStart w:id="11" w:name="Text53"/>
    <w:p w14:paraId="3EC84E13" w14:textId="77777777" w:rsidR="009D0749" w:rsidRDefault="0074197F" w:rsidP="001A089B">
      <w:pPr>
        <w:pStyle w:val="KUjmfunkce"/>
        <w:jc w:val="left"/>
      </w:pPr>
      <w:r>
        <w:fldChar w:fldCharType="begin" w:fldLock="1">
          <w:ffData>
            <w:name w:val="Text13"/>
            <w:enabled/>
            <w:calcOnExit w:val="0"/>
            <w:statusText w:type="text" w:val="MSWField: norj_fun_nazev"/>
            <w:textInput>
              <w:default w:val="vedoucí odboru"/>
            </w:textInput>
          </w:ffData>
        </w:fldChar>
      </w:r>
      <w:r>
        <w:instrText xml:space="preserve">FORMTEXT </w:instrText>
      </w:r>
      <w:r>
        <w:fldChar w:fldCharType="separate"/>
      </w:r>
      <w:r>
        <w:t>vedoucí odboru</w:t>
      </w:r>
      <w:r>
        <w:fldChar w:fldCharType="end"/>
      </w:r>
      <w:bookmarkEnd w:id="11"/>
      <w:r w:rsidR="00E66A7D">
        <w:t xml:space="preserve"> legislativy a vnitřních věcí</w:t>
      </w:r>
    </w:p>
    <w:p w14:paraId="25680273" w14:textId="77777777" w:rsidR="008B4D70" w:rsidRPr="008B4D70" w:rsidRDefault="001A089B" w:rsidP="0074197F">
      <w:pPr>
        <w:pStyle w:val="KUjmfunkce"/>
        <w:jc w:val="left"/>
      </w:pPr>
      <w:r>
        <w:br/>
      </w:r>
    </w:p>
    <w:p w14:paraId="2232BD90" w14:textId="77777777" w:rsidR="00015548" w:rsidRDefault="00015548" w:rsidP="00015548"/>
    <w:p w14:paraId="0F9EF13E" w14:textId="77777777" w:rsidR="0073672F" w:rsidRDefault="0073672F" w:rsidP="00015548"/>
    <w:p w14:paraId="5F998647" w14:textId="77777777" w:rsidR="00F901AD" w:rsidRDefault="00F901AD" w:rsidP="00015548"/>
    <w:p w14:paraId="1FC138D2" w14:textId="77777777" w:rsidR="00EE180E" w:rsidRDefault="00E66A7D" w:rsidP="00E66A7D">
      <w:pPr>
        <w:ind w:left="720" w:hanging="720"/>
        <w:rPr>
          <w:rFonts w:ascii="Arial" w:hAnsi="Arial" w:cs="Arial"/>
        </w:rPr>
      </w:pPr>
      <w:r w:rsidRPr="00E66A7D">
        <w:rPr>
          <w:rFonts w:ascii="Arial" w:hAnsi="Arial" w:cs="Arial"/>
        </w:rPr>
        <w:t xml:space="preserve">Vyvěšeno na úřední desce dne: </w:t>
      </w:r>
      <w:r w:rsidR="0073672F">
        <w:rPr>
          <w:rFonts w:ascii="Arial" w:hAnsi="Arial" w:cs="Arial"/>
        </w:rPr>
        <w:t>1. 7. 2021</w:t>
      </w:r>
    </w:p>
    <w:p w14:paraId="52ADA0C3" w14:textId="77777777" w:rsidR="0073672F" w:rsidRDefault="0073672F" w:rsidP="00E66A7D">
      <w:pPr>
        <w:ind w:left="720" w:hanging="720"/>
      </w:pPr>
      <w:r>
        <w:rPr>
          <w:rFonts w:ascii="Arial" w:hAnsi="Arial" w:cs="Arial"/>
        </w:rPr>
        <w:t>Sejmuto z úřední desky dne: 20. 8. 2021</w:t>
      </w:r>
    </w:p>
    <w:sectPr w:rsidR="0073672F" w:rsidSect="00D85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A229" w14:textId="77777777" w:rsidR="00B76DB0" w:rsidRDefault="00B76DB0">
      <w:r>
        <w:separator/>
      </w:r>
    </w:p>
  </w:endnote>
  <w:endnote w:type="continuationSeparator" w:id="0">
    <w:p w14:paraId="33EB6687" w14:textId="77777777" w:rsidR="00B76DB0" w:rsidRDefault="00B7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C44D" w14:textId="77777777" w:rsidR="0074197F" w:rsidRDefault="00741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9816" w14:textId="77777777" w:rsidR="0074197F" w:rsidRPr="00532D19" w:rsidRDefault="0074197F" w:rsidP="00AA198A">
    <w:pPr>
      <w:pStyle w:val="Zpat"/>
      <w:jc w:val="right"/>
    </w:pPr>
    <w:r w:rsidRPr="00532D19">
      <w:t xml:space="preserve">Stránka </w:t>
    </w:r>
    <w:r w:rsidRPr="00532D19">
      <w:rPr>
        <w:bCs/>
      </w:rPr>
      <w:fldChar w:fldCharType="begin"/>
    </w:r>
    <w:r w:rsidRPr="00532D19">
      <w:rPr>
        <w:bCs/>
      </w:rPr>
      <w:instrText>PAGE</w:instrText>
    </w:r>
    <w:r w:rsidRPr="00532D19">
      <w:rPr>
        <w:bCs/>
      </w:rPr>
      <w:fldChar w:fldCharType="separate"/>
    </w:r>
    <w:r>
      <w:rPr>
        <w:bCs/>
        <w:noProof/>
      </w:rPr>
      <w:t>2</w:t>
    </w:r>
    <w:r w:rsidRPr="00532D19">
      <w:rPr>
        <w:bCs/>
      </w:rPr>
      <w:fldChar w:fldCharType="end"/>
    </w:r>
    <w:r w:rsidRPr="00532D19">
      <w:t xml:space="preserve"> z </w:t>
    </w:r>
    <w:r w:rsidRPr="00532D19">
      <w:rPr>
        <w:bCs/>
      </w:rPr>
      <w:fldChar w:fldCharType="begin"/>
    </w:r>
    <w:r w:rsidRPr="00532D19">
      <w:rPr>
        <w:bCs/>
      </w:rPr>
      <w:instrText>NUMPAGES</w:instrText>
    </w:r>
    <w:r w:rsidRPr="00532D19">
      <w:rPr>
        <w:bCs/>
      </w:rPr>
      <w:fldChar w:fldCharType="separate"/>
    </w:r>
    <w:r>
      <w:rPr>
        <w:bCs/>
        <w:noProof/>
      </w:rPr>
      <w:t>2</w:t>
    </w:r>
    <w:r w:rsidRPr="00532D19">
      <w:rPr>
        <w:bCs/>
      </w:rPr>
      <w:fldChar w:fldCharType="end"/>
    </w:r>
  </w:p>
  <w:p w14:paraId="66BF78F4" w14:textId="77777777" w:rsidR="0074197F" w:rsidRDefault="0074197F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443"/>
      <w:gridCol w:w="3495"/>
      <w:gridCol w:w="3093"/>
    </w:tblGrid>
    <w:tr w:rsidR="0074197F" w14:paraId="4796A128" w14:textId="77777777" w:rsidTr="00AE4B90">
      <w:trPr>
        <w:trHeight w:val="193"/>
      </w:trPr>
      <w:tc>
        <w:tcPr>
          <w:tcW w:w="3345" w:type="dxa"/>
        </w:tcPr>
        <w:p w14:paraId="315942EA" w14:textId="77777777" w:rsidR="0074197F" w:rsidRDefault="0074197F" w:rsidP="00E518B3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MACROBUTTON MSWField(isu_id_ds) kdib3rr</w:instrText>
          </w:r>
          <w:r>
            <w:rPr>
              <w:sz w:val="16"/>
              <w:szCs w:val="16"/>
            </w:rPr>
            <w:fldChar w:fldCharType="separate"/>
          </w:r>
          <w:r>
            <w:t>kdib3rr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396" w:type="dxa"/>
        </w:tcPr>
        <w:p w14:paraId="4868DC01" w14:textId="77777777" w:rsidR="0074197F" w:rsidRDefault="0074197F" w:rsidP="000060DF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MACROBUTTON MSWField(isu_tel) 386 720 111</w:instrText>
          </w:r>
          <w:r>
            <w:rPr>
              <w:sz w:val="16"/>
              <w:szCs w:val="16"/>
            </w:rPr>
            <w:fldChar w:fldCharType="separate"/>
          </w:r>
          <w:r>
            <w:t>386 720 111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005" w:type="dxa"/>
        </w:tcPr>
        <w:p w14:paraId="79CCF9C3" w14:textId="77777777" w:rsidR="0074197F" w:rsidRDefault="0074197F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74197F" w14:paraId="10802F29" w14:textId="77777777" w:rsidTr="00AE4B90">
      <w:trPr>
        <w:trHeight w:val="193"/>
      </w:trPr>
      <w:tc>
        <w:tcPr>
          <w:tcW w:w="3345" w:type="dxa"/>
        </w:tcPr>
        <w:p w14:paraId="78B143FC" w14:textId="77777777" w:rsidR="0074197F" w:rsidRDefault="0074197F" w:rsidP="000060DF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      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MACROBUTTON MSWField(isu_mail) posta@kraj-jihocesky.cz</w:instrText>
          </w:r>
          <w:r>
            <w:rPr>
              <w:sz w:val="16"/>
              <w:szCs w:val="16"/>
            </w:rPr>
            <w:fldChar w:fldCharType="separate"/>
          </w:r>
          <w:r>
            <w:t>posta@kraj-jihocesky.cz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396" w:type="dxa"/>
        </w:tcPr>
        <w:p w14:paraId="438A0D30" w14:textId="77777777" w:rsidR="0074197F" w:rsidRDefault="0074197F" w:rsidP="000060DF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MACROBUTTON MSWField(isu_fax) 386 359 069</w:instrText>
          </w:r>
          <w:r>
            <w:rPr>
              <w:sz w:val="16"/>
              <w:szCs w:val="16"/>
            </w:rPr>
            <w:fldChar w:fldCharType="separate"/>
          </w:r>
          <w:r>
            <w:t>386 359 069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005" w:type="dxa"/>
        </w:tcPr>
        <w:p w14:paraId="2228C0FB" w14:textId="77777777" w:rsidR="0074197F" w:rsidRDefault="0074197F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209DE06F" w14:textId="77777777" w:rsidR="0074197F" w:rsidRDefault="00741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C974" w14:textId="77777777" w:rsidR="00B76DB0" w:rsidRDefault="00B76DB0">
      <w:r>
        <w:separator/>
      </w:r>
    </w:p>
  </w:footnote>
  <w:footnote w:type="continuationSeparator" w:id="0">
    <w:p w14:paraId="2FA65184" w14:textId="77777777" w:rsidR="00B76DB0" w:rsidRDefault="00B7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395F" w14:textId="77777777" w:rsidR="0074197F" w:rsidRDefault="007419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5097"/>
      <w:gridCol w:w="4826"/>
    </w:tblGrid>
    <w:tr w:rsidR="0074197F" w14:paraId="1D3D26FC" w14:textId="77777777" w:rsidTr="005A0B2B">
      <w:tc>
        <w:tcPr>
          <w:tcW w:w="5097" w:type="dxa"/>
        </w:tcPr>
        <w:p w14:paraId="1FEE2F67" w14:textId="77777777" w:rsidR="0074197F" w:rsidRPr="008B7D44" w:rsidRDefault="0074197F" w:rsidP="005A284D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284D">
            <w:fldChar w:fldCharType="begin"/>
          </w:r>
          <w:r w:rsidRPr="005A284D">
            <w:instrText>MACROBUTTON MSWField(cj) KUJCK 47354/2021</w:instrText>
          </w:r>
          <w:r w:rsidRPr="005A284D">
            <w:fldChar w:fldCharType="separate"/>
          </w:r>
          <w:r>
            <w:t>KUJCK 47354/2021</w:t>
          </w:r>
          <w:r w:rsidRPr="005A284D">
            <w:fldChar w:fldCharType="end"/>
          </w:r>
        </w:p>
      </w:tc>
      <w:tc>
        <w:tcPr>
          <w:tcW w:w="4826" w:type="dxa"/>
        </w:tcPr>
        <w:p w14:paraId="0F9D366A" w14:textId="77777777" w:rsidR="0074197F" w:rsidRPr="005A0B2B" w:rsidRDefault="0074197F" w:rsidP="005A284D">
          <w:pPr>
            <w:pStyle w:val="Zhlav"/>
            <w:jc w:val="right"/>
          </w:pPr>
          <w:r w:rsidRPr="005A0B2B">
            <w:t xml:space="preserve">Sp. zn.: </w:t>
          </w:r>
          <w:r w:rsidRPr="005A284D">
            <w:fldChar w:fldCharType="begin"/>
          </w:r>
          <w:r w:rsidRPr="005A284D">
            <w:instrText>MACROBUTTON MSWField(cj_spis) OLVV-správ. 47354/2021/alka SO</w:instrText>
          </w:r>
          <w:r w:rsidRPr="005A284D">
            <w:fldChar w:fldCharType="separate"/>
          </w:r>
          <w:r>
            <w:t>OLVV-správ. 47354/2021/alka SO</w:t>
          </w:r>
          <w:r w:rsidRPr="005A284D">
            <w:fldChar w:fldCharType="end"/>
          </w:r>
        </w:p>
      </w:tc>
    </w:tr>
  </w:tbl>
  <w:p w14:paraId="4E0D62A8" w14:textId="77777777" w:rsidR="0074197F" w:rsidRPr="00B617B8" w:rsidRDefault="0074197F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74197F" w:rsidRPr="007B737C" w14:paraId="41CEDB54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4D83688" w14:textId="77777777" w:rsidR="0074197F" w:rsidRDefault="00B76DB0">
          <w:pPr>
            <w:pStyle w:val="Zhlav"/>
            <w:tabs>
              <w:tab w:val="left" w:pos="1814"/>
            </w:tabs>
          </w:pPr>
          <w:r w:rsidRPr="00091431">
            <w:rPr>
              <w:noProof/>
            </w:rPr>
            <w:drawing>
              <wp:inline distT="0" distB="0" distL="0" distR="0" wp14:anchorId="6AEC4ED9" wp14:editId="0699DC63">
                <wp:extent cx="914400" cy="1165860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55B0E229" w14:textId="77777777" w:rsidR="0074197F" w:rsidRDefault="0074197F" w:rsidP="00F50045">
          <w:pPr>
            <w:pStyle w:val="zhlavKU"/>
          </w:pPr>
          <w:r>
            <w:t>kRaJSKÝ ÚŘAD</w:t>
          </w:r>
        </w:p>
        <w:p w14:paraId="7DE1282A" w14:textId="77777777" w:rsidR="0074197F" w:rsidRPr="007B737C" w:rsidRDefault="0074197F" w:rsidP="001A3601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74197F" w14:paraId="60FA7232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37C0F9F6" w14:textId="77777777" w:rsidR="0074197F" w:rsidRPr="007B2A6B" w:rsidRDefault="0074197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142210C" w14:textId="77777777" w:rsidR="0074197F" w:rsidRPr="001B3557" w:rsidRDefault="0074197F" w:rsidP="00F50045">
          <w:pPr>
            <w:pStyle w:val="Zhlavodbor"/>
          </w:pPr>
          <w:r w:rsidRPr="001B3557">
            <w:fldChar w:fldCharType="begin"/>
          </w:r>
          <w:r w:rsidRPr="001B3557">
            <w:instrText>MACROBUTTON MSWField(norj_ofic_nazev) Odbor legislativy a vnitřních věcí</w:instrText>
          </w:r>
          <w:r w:rsidRPr="001B3557">
            <w:fldChar w:fldCharType="separate"/>
          </w:r>
          <w:r>
            <w:t>Odbor legislativy a vnitřních věcí</w:t>
          </w:r>
          <w:r w:rsidRPr="001B3557">
            <w:fldChar w:fldCharType="end"/>
          </w:r>
        </w:p>
      </w:tc>
    </w:tr>
    <w:tr w:rsidR="0074197F" w14:paraId="065E2B35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02FBC1C9" w14:textId="77777777" w:rsidR="0074197F" w:rsidRPr="007B2A6B" w:rsidRDefault="0074197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0F45DDE4" w14:textId="77777777" w:rsidR="0074197F" w:rsidRPr="00027801" w:rsidRDefault="0074197F" w:rsidP="0076416D">
          <w:pPr>
            <w:pStyle w:val="Zhlavodbor"/>
          </w:pPr>
          <w:r w:rsidRPr="00027801">
            <w:fldChar w:fldCharType="begin"/>
          </w:r>
          <w:r w:rsidRPr="00027801">
            <w:instrText>MACROBUTTON MSWField(orj_ofic_nazev) Oddělení správní</w:instrText>
          </w:r>
          <w:r w:rsidRPr="00027801">
            <w:fldChar w:fldCharType="separate"/>
          </w:r>
          <w:r>
            <w:t>Oddělení správní</w:t>
          </w:r>
          <w:r w:rsidRPr="00027801">
            <w:fldChar w:fldCharType="end"/>
          </w:r>
        </w:p>
      </w:tc>
    </w:tr>
    <w:tr w:rsidR="0074197F" w14:paraId="62F2B4D0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5AC3D49" w14:textId="77777777" w:rsidR="0074197F" w:rsidRPr="007B2A6B" w:rsidRDefault="0074197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1BB7F9BB" w14:textId="77777777" w:rsidR="0074197F" w:rsidRPr="00F50045" w:rsidRDefault="0074197F" w:rsidP="00F50045">
          <w:pPr>
            <w:pStyle w:val="Zhlav"/>
          </w:pPr>
          <w:r w:rsidRPr="00F50045">
            <w:t>U Zimního stadionu 1952/2</w:t>
          </w:r>
        </w:p>
        <w:p w14:paraId="7BF43719" w14:textId="77777777" w:rsidR="0074197F" w:rsidRPr="007B737C" w:rsidRDefault="0074197F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AD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BEF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04B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8AE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4BE2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B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1CB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F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C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C4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4197"/>
    <w:rsid w:val="000060DF"/>
    <w:rsid w:val="000107B1"/>
    <w:rsid w:val="000117CA"/>
    <w:rsid w:val="00015548"/>
    <w:rsid w:val="00020485"/>
    <w:rsid w:val="00023744"/>
    <w:rsid w:val="00026233"/>
    <w:rsid w:val="00027801"/>
    <w:rsid w:val="00032513"/>
    <w:rsid w:val="00051428"/>
    <w:rsid w:val="00057E26"/>
    <w:rsid w:val="000613DF"/>
    <w:rsid w:val="00062915"/>
    <w:rsid w:val="00066181"/>
    <w:rsid w:val="000746A1"/>
    <w:rsid w:val="000758E5"/>
    <w:rsid w:val="00082BEF"/>
    <w:rsid w:val="00091431"/>
    <w:rsid w:val="000A10D6"/>
    <w:rsid w:val="000A4A77"/>
    <w:rsid w:val="000B5DD7"/>
    <w:rsid w:val="000C1441"/>
    <w:rsid w:val="000C5305"/>
    <w:rsid w:val="000C639D"/>
    <w:rsid w:val="000D0D2D"/>
    <w:rsid w:val="000D27BA"/>
    <w:rsid w:val="000D698E"/>
    <w:rsid w:val="000F04C9"/>
    <w:rsid w:val="001007DB"/>
    <w:rsid w:val="00114B7D"/>
    <w:rsid w:val="0011696C"/>
    <w:rsid w:val="001248A0"/>
    <w:rsid w:val="00134685"/>
    <w:rsid w:val="001427DB"/>
    <w:rsid w:val="00154792"/>
    <w:rsid w:val="00177C8D"/>
    <w:rsid w:val="00193D75"/>
    <w:rsid w:val="0019451B"/>
    <w:rsid w:val="00196C1A"/>
    <w:rsid w:val="001A089B"/>
    <w:rsid w:val="001A3601"/>
    <w:rsid w:val="001B3557"/>
    <w:rsid w:val="001D61F5"/>
    <w:rsid w:val="001E73A1"/>
    <w:rsid w:val="001F3E56"/>
    <w:rsid w:val="001F4422"/>
    <w:rsid w:val="001F45F1"/>
    <w:rsid w:val="00203B84"/>
    <w:rsid w:val="00227B70"/>
    <w:rsid w:val="00237387"/>
    <w:rsid w:val="002438C6"/>
    <w:rsid w:val="00245814"/>
    <w:rsid w:val="00245E42"/>
    <w:rsid w:val="00246CA5"/>
    <w:rsid w:val="00253584"/>
    <w:rsid w:val="0025664C"/>
    <w:rsid w:val="00261D6E"/>
    <w:rsid w:val="002639D4"/>
    <w:rsid w:val="00274911"/>
    <w:rsid w:val="00286758"/>
    <w:rsid w:val="002A1B43"/>
    <w:rsid w:val="002B62C9"/>
    <w:rsid w:val="002B67F3"/>
    <w:rsid w:val="002C126B"/>
    <w:rsid w:val="002C2B14"/>
    <w:rsid w:val="002C7B52"/>
    <w:rsid w:val="002E086D"/>
    <w:rsid w:val="002E2008"/>
    <w:rsid w:val="002E58DE"/>
    <w:rsid w:val="002F5619"/>
    <w:rsid w:val="002F6399"/>
    <w:rsid w:val="0031104B"/>
    <w:rsid w:val="0031130D"/>
    <w:rsid w:val="00313169"/>
    <w:rsid w:val="0031512E"/>
    <w:rsid w:val="00317740"/>
    <w:rsid w:val="0032324C"/>
    <w:rsid w:val="00325589"/>
    <w:rsid w:val="00332510"/>
    <w:rsid w:val="00332873"/>
    <w:rsid w:val="003512A9"/>
    <w:rsid w:val="003604DD"/>
    <w:rsid w:val="00364B2C"/>
    <w:rsid w:val="00374780"/>
    <w:rsid w:val="003753F7"/>
    <w:rsid w:val="0038653C"/>
    <w:rsid w:val="0039510D"/>
    <w:rsid w:val="003A2C85"/>
    <w:rsid w:val="003A6EEE"/>
    <w:rsid w:val="003B7321"/>
    <w:rsid w:val="003C21F7"/>
    <w:rsid w:val="003D072C"/>
    <w:rsid w:val="003E272E"/>
    <w:rsid w:val="003E2FC0"/>
    <w:rsid w:val="003E5053"/>
    <w:rsid w:val="003E7C69"/>
    <w:rsid w:val="003F0415"/>
    <w:rsid w:val="003F10A2"/>
    <w:rsid w:val="003F28E4"/>
    <w:rsid w:val="003F7DCE"/>
    <w:rsid w:val="00403E82"/>
    <w:rsid w:val="004175B4"/>
    <w:rsid w:val="004239F5"/>
    <w:rsid w:val="0043068D"/>
    <w:rsid w:val="004338EB"/>
    <w:rsid w:val="00451154"/>
    <w:rsid w:val="0045221C"/>
    <w:rsid w:val="00465A4C"/>
    <w:rsid w:val="00474D45"/>
    <w:rsid w:val="0047701A"/>
    <w:rsid w:val="0049573F"/>
    <w:rsid w:val="004A2929"/>
    <w:rsid w:val="004A53FF"/>
    <w:rsid w:val="004B64D1"/>
    <w:rsid w:val="004D1FCE"/>
    <w:rsid w:val="004D53A1"/>
    <w:rsid w:val="004F3076"/>
    <w:rsid w:val="004F5ADE"/>
    <w:rsid w:val="00507A72"/>
    <w:rsid w:val="00532D19"/>
    <w:rsid w:val="00535698"/>
    <w:rsid w:val="005365EC"/>
    <w:rsid w:val="005417F1"/>
    <w:rsid w:val="00545165"/>
    <w:rsid w:val="00562B2B"/>
    <w:rsid w:val="00563460"/>
    <w:rsid w:val="00585274"/>
    <w:rsid w:val="00587FDE"/>
    <w:rsid w:val="0059086F"/>
    <w:rsid w:val="0059224A"/>
    <w:rsid w:val="00596AFF"/>
    <w:rsid w:val="005A0B2B"/>
    <w:rsid w:val="005A12B9"/>
    <w:rsid w:val="005A284D"/>
    <w:rsid w:val="005C11A1"/>
    <w:rsid w:val="005D791A"/>
    <w:rsid w:val="005F637D"/>
    <w:rsid w:val="00615A36"/>
    <w:rsid w:val="006166DA"/>
    <w:rsid w:val="0063050C"/>
    <w:rsid w:val="00630B9D"/>
    <w:rsid w:val="006608D1"/>
    <w:rsid w:val="006645E3"/>
    <w:rsid w:val="00667494"/>
    <w:rsid w:val="006836AB"/>
    <w:rsid w:val="006A7F44"/>
    <w:rsid w:val="006B727E"/>
    <w:rsid w:val="006C6B4F"/>
    <w:rsid w:val="006D1D46"/>
    <w:rsid w:val="006E090A"/>
    <w:rsid w:val="006E34A6"/>
    <w:rsid w:val="006E4108"/>
    <w:rsid w:val="00700515"/>
    <w:rsid w:val="00715D57"/>
    <w:rsid w:val="007175FB"/>
    <w:rsid w:val="0073672F"/>
    <w:rsid w:val="007377A5"/>
    <w:rsid w:val="0074197F"/>
    <w:rsid w:val="007443B2"/>
    <w:rsid w:val="00750758"/>
    <w:rsid w:val="007620E8"/>
    <w:rsid w:val="00764074"/>
    <w:rsid w:val="0076416D"/>
    <w:rsid w:val="00774A8C"/>
    <w:rsid w:val="00786605"/>
    <w:rsid w:val="007933F0"/>
    <w:rsid w:val="007975B0"/>
    <w:rsid w:val="007A5B79"/>
    <w:rsid w:val="007B253B"/>
    <w:rsid w:val="007B2A6B"/>
    <w:rsid w:val="007B3E98"/>
    <w:rsid w:val="007B6F6E"/>
    <w:rsid w:val="007B737C"/>
    <w:rsid w:val="007C1E9B"/>
    <w:rsid w:val="007C245F"/>
    <w:rsid w:val="007F0596"/>
    <w:rsid w:val="00801231"/>
    <w:rsid w:val="00804101"/>
    <w:rsid w:val="00814014"/>
    <w:rsid w:val="008216B3"/>
    <w:rsid w:val="00824FE2"/>
    <w:rsid w:val="00825E5B"/>
    <w:rsid w:val="00840020"/>
    <w:rsid w:val="0084003E"/>
    <w:rsid w:val="008426DD"/>
    <w:rsid w:val="00846B83"/>
    <w:rsid w:val="00855728"/>
    <w:rsid w:val="0086053C"/>
    <w:rsid w:val="00861915"/>
    <w:rsid w:val="008724A9"/>
    <w:rsid w:val="008839FB"/>
    <w:rsid w:val="00895660"/>
    <w:rsid w:val="008A0F52"/>
    <w:rsid w:val="008A2298"/>
    <w:rsid w:val="008A772C"/>
    <w:rsid w:val="008B3701"/>
    <w:rsid w:val="008B4D70"/>
    <w:rsid w:val="008B7D44"/>
    <w:rsid w:val="008C3784"/>
    <w:rsid w:val="008D4C31"/>
    <w:rsid w:val="008D7443"/>
    <w:rsid w:val="008E421A"/>
    <w:rsid w:val="008F51A6"/>
    <w:rsid w:val="00900512"/>
    <w:rsid w:val="00911211"/>
    <w:rsid w:val="0092069F"/>
    <w:rsid w:val="00936085"/>
    <w:rsid w:val="00945681"/>
    <w:rsid w:val="0095117E"/>
    <w:rsid w:val="00965775"/>
    <w:rsid w:val="009666AE"/>
    <w:rsid w:val="00980C07"/>
    <w:rsid w:val="00982EC6"/>
    <w:rsid w:val="00985839"/>
    <w:rsid w:val="00987AA2"/>
    <w:rsid w:val="00990223"/>
    <w:rsid w:val="0099041B"/>
    <w:rsid w:val="00990592"/>
    <w:rsid w:val="00990715"/>
    <w:rsid w:val="009A6293"/>
    <w:rsid w:val="009A756D"/>
    <w:rsid w:val="009C2356"/>
    <w:rsid w:val="009C73C4"/>
    <w:rsid w:val="009D0749"/>
    <w:rsid w:val="009D46A8"/>
    <w:rsid w:val="009D65F4"/>
    <w:rsid w:val="009D759D"/>
    <w:rsid w:val="009E34EC"/>
    <w:rsid w:val="00A047CE"/>
    <w:rsid w:val="00A06549"/>
    <w:rsid w:val="00A14EA3"/>
    <w:rsid w:val="00A1786C"/>
    <w:rsid w:val="00A22B33"/>
    <w:rsid w:val="00A27067"/>
    <w:rsid w:val="00A44AFD"/>
    <w:rsid w:val="00A46B36"/>
    <w:rsid w:val="00A50F70"/>
    <w:rsid w:val="00A56DCD"/>
    <w:rsid w:val="00A7190E"/>
    <w:rsid w:val="00A83024"/>
    <w:rsid w:val="00A85771"/>
    <w:rsid w:val="00A93A7F"/>
    <w:rsid w:val="00A947BB"/>
    <w:rsid w:val="00AA198A"/>
    <w:rsid w:val="00AA40EA"/>
    <w:rsid w:val="00AA521B"/>
    <w:rsid w:val="00AB12DC"/>
    <w:rsid w:val="00AB4DA5"/>
    <w:rsid w:val="00AC56BC"/>
    <w:rsid w:val="00AC64F2"/>
    <w:rsid w:val="00AE4B90"/>
    <w:rsid w:val="00AF2D78"/>
    <w:rsid w:val="00AF3A46"/>
    <w:rsid w:val="00B04E4C"/>
    <w:rsid w:val="00B04ED2"/>
    <w:rsid w:val="00B121DF"/>
    <w:rsid w:val="00B14928"/>
    <w:rsid w:val="00B27E63"/>
    <w:rsid w:val="00B301BA"/>
    <w:rsid w:val="00B323D5"/>
    <w:rsid w:val="00B32FB0"/>
    <w:rsid w:val="00B434D2"/>
    <w:rsid w:val="00B516C0"/>
    <w:rsid w:val="00B5192E"/>
    <w:rsid w:val="00B541D0"/>
    <w:rsid w:val="00B55940"/>
    <w:rsid w:val="00B617B8"/>
    <w:rsid w:val="00B64A65"/>
    <w:rsid w:val="00B65939"/>
    <w:rsid w:val="00B6612E"/>
    <w:rsid w:val="00B67BE0"/>
    <w:rsid w:val="00B76DB0"/>
    <w:rsid w:val="00B77A02"/>
    <w:rsid w:val="00B77B61"/>
    <w:rsid w:val="00B829E4"/>
    <w:rsid w:val="00B8409D"/>
    <w:rsid w:val="00B914C8"/>
    <w:rsid w:val="00BA1BC1"/>
    <w:rsid w:val="00BA617B"/>
    <w:rsid w:val="00BB080A"/>
    <w:rsid w:val="00BB3EB9"/>
    <w:rsid w:val="00BB6263"/>
    <w:rsid w:val="00BD6913"/>
    <w:rsid w:val="00BD7EDD"/>
    <w:rsid w:val="00BE1083"/>
    <w:rsid w:val="00BE2612"/>
    <w:rsid w:val="00BE5304"/>
    <w:rsid w:val="00BF32B1"/>
    <w:rsid w:val="00BF3FA0"/>
    <w:rsid w:val="00BF4B06"/>
    <w:rsid w:val="00C00405"/>
    <w:rsid w:val="00C04102"/>
    <w:rsid w:val="00C074A3"/>
    <w:rsid w:val="00C141C0"/>
    <w:rsid w:val="00C20837"/>
    <w:rsid w:val="00C22C1F"/>
    <w:rsid w:val="00C23585"/>
    <w:rsid w:val="00C31EFB"/>
    <w:rsid w:val="00C64DA0"/>
    <w:rsid w:val="00C65328"/>
    <w:rsid w:val="00C77305"/>
    <w:rsid w:val="00C86AAA"/>
    <w:rsid w:val="00C96A85"/>
    <w:rsid w:val="00CA0AB1"/>
    <w:rsid w:val="00CA7D18"/>
    <w:rsid w:val="00CB400F"/>
    <w:rsid w:val="00CC2B7D"/>
    <w:rsid w:val="00CC7774"/>
    <w:rsid w:val="00CC7C68"/>
    <w:rsid w:val="00CD35DC"/>
    <w:rsid w:val="00CE1102"/>
    <w:rsid w:val="00CF5EF4"/>
    <w:rsid w:val="00CF7402"/>
    <w:rsid w:val="00D01FD6"/>
    <w:rsid w:val="00D115AC"/>
    <w:rsid w:val="00D1478A"/>
    <w:rsid w:val="00D26B80"/>
    <w:rsid w:val="00D40DF8"/>
    <w:rsid w:val="00D43470"/>
    <w:rsid w:val="00D43F1A"/>
    <w:rsid w:val="00D6178C"/>
    <w:rsid w:val="00D65C9F"/>
    <w:rsid w:val="00D732D6"/>
    <w:rsid w:val="00D8513A"/>
    <w:rsid w:val="00D97CE0"/>
    <w:rsid w:val="00DB3C83"/>
    <w:rsid w:val="00DB4FD9"/>
    <w:rsid w:val="00DB5808"/>
    <w:rsid w:val="00DB7774"/>
    <w:rsid w:val="00DC55F9"/>
    <w:rsid w:val="00DC5E81"/>
    <w:rsid w:val="00DD0E90"/>
    <w:rsid w:val="00DD1AC4"/>
    <w:rsid w:val="00DD3661"/>
    <w:rsid w:val="00DE1F62"/>
    <w:rsid w:val="00DF0DE1"/>
    <w:rsid w:val="00DF2CD4"/>
    <w:rsid w:val="00DF4ABF"/>
    <w:rsid w:val="00E008D3"/>
    <w:rsid w:val="00E0546A"/>
    <w:rsid w:val="00E12657"/>
    <w:rsid w:val="00E1430A"/>
    <w:rsid w:val="00E334F5"/>
    <w:rsid w:val="00E33C86"/>
    <w:rsid w:val="00E34BF3"/>
    <w:rsid w:val="00E42D21"/>
    <w:rsid w:val="00E518B3"/>
    <w:rsid w:val="00E66151"/>
    <w:rsid w:val="00E66A7D"/>
    <w:rsid w:val="00E87241"/>
    <w:rsid w:val="00EA30A8"/>
    <w:rsid w:val="00EA4197"/>
    <w:rsid w:val="00EA5337"/>
    <w:rsid w:val="00EB24FD"/>
    <w:rsid w:val="00EB47C4"/>
    <w:rsid w:val="00EC39EA"/>
    <w:rsid w:val="00ED0ECD"/>
    <w:rsid w:val="00EE180E"/>
    <w:rsid w:val="00EE66DD"/>
    <w:rsid w:val="00EF1E65"/>
    <w:rsid w:val="00F0504B"/>
    <w:rsid w:val="00F2216C"/>
    <w:rsid w:val="00F231D1"/>
    <w:rsid w:val="00F23698"/>
    <w:rsid w:val="00F46040"/>
    <w:rsid w:val="00F50045"/>
    <w:rsid w:val="00F73CA3"/>
    <w:rsid w:val="00F76BB3"/>
    <w:rsid w:val="00F901AD"/>
    <w:rsid w:val="00FA41B3"/>
    <w:rsid w:val="00FA50E6"/>
    <w:rsid w:val="00FA61CC"/>
    <w:rsid w:val="00FD1F32"/>
    <w:rsid w:val="00FE177A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8C3E5"/>
  <w14:defaultImageDpi w14:val="0"/>
  <w15:docId w15:val="{BA5009F5-83AB-4E7A-8068-0A441171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D1FCE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2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97CE0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C126B"/>
    <w:rPr>
      <w:rFonts w:asciiTheme="majorHAnsi" w:eastAsiaTheme="majorEastAsia" w:hAnsiTheme="majorHAnsi" w:cs="Times New Roman"/>
      <w:i/>
      <w:iCs/>
      <w:color w:val="2F5496" w:themeColor="accent1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rsid w:val="008B7D44"/>
  </w:style>
  <w:style w:type="character" w:customStyle="1" w:styleId="ZhlavChar">
    <w:name w:val="Záhlaví Char"/>
    <w:basedOn w:val="Standardnpsmoodstavce"/>
    <w:link w:val="Zhlav"/>
    <w:uiPriority w:val="99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E66151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6615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CC7C68"/>
    <w:rPr>
      <w:rFonts w:cs="Times New Roman"/>
      <w:iCs/>
    </w:rPr>
  </w:style>
  <w:style w:type="character" w:styleId="Zdraznnjemn">
    <w:name w:val="Subtle Emphasis"/>
    <w:basedOn w:val="Standardnpsmoodstavce"/>
    <w:uiPriority w:val="19"/>
    <w:rsid w:val="007933F0"/>
    <w:rPr>
      <w:rFonts w:cs="Times New Roman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locked/>
    <w:rsid w:val="008B7D44"/>
    <w:rPr>
      <w:rFonts w:ascii="Tahoma" w:eastAsiaTheme="majorEastAsia" w:hAnsi="Tahoma" w:cs="Tahoma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locked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locked/>
    <w:rsid w:val="008B7D44"/>
    <w:rPr>
      <w:rFonts w:ascii="Tahoma" w:hAnsi="Tahoma" w:cs="Tahoma"/>
      <w:b/>
      <w:bCs/>
      <w:sz w:val="4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locked/>
    <w:rsid w:val="00BB6263"/>
    <w:rPr>
      <w:rFonts w:ascii="Tahoma" w:hAnsi="Tahoma" w:cs="Tahoma"/>
      <w:sz w:val="20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locked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locked/>
    <w:rsid w:val="0039510D"/>
    <w:rPr>
      <w:rFonts w:ascii="Tahoma" w:hAnsi="Tahoma" w:cs="Tahoma"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rFonts w:cs="Times New Roman"/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rFonts w:cs="Times New Roman"/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8B4D70"/>
    <w:rPr>
      <w:rFonts w:cs="Times New Roman"/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locked/>
    <w:rsid w:val="00332873"/>
    <w:rPr>
      <w:rFonts w:ascii="Tahoma" w:hAnsi="Tahoma" w:cs="Tahoma"/>
      <w:i/>
      <w:iCs/>
      <w:color w:val="4472C4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locked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rFonts w:cs="Times New Roman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rFonts w:cs="Times New Roman"/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rFonts w:cs="Times New Roman"/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rsid w:val="004D1FCE"/>
    <w:pPr>
      <w:keepNext/>
      <w:spacing w:before="240"/>
    </w:pPr>
    <w:rPr>
      <w:b/>
    </w:rPr>
  </w:style>
  <w:style w:type="paragraph" w:customStyle="1" w:styleId="KUPloha0">
    <w:name w:val="KU Příloha"/>
    <w:basedOn w:val="Normln"/>
    <w:next w:val="Normln"/>
    <w:qFormat/>
    <w:rsid w:val="004A53FF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5CE9-341C-4D2E-8684-D2862205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Company>Krajský úřad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Hocke David</cp:lastModifiedBy>
  <cp:revision>2</cp:revision>
  <cp:lastPrinted>2021-06-29T06:57:00Z</cp:lastPrinted>
  <dcterms:created xsi:type="dcterms:W3CDTF">2021-06-30T12:50:00Z</dcterms:created>
  <dcterms:modified xsi:type="dcterms:W3CDTF">2021-06-30T12:50:00Z</dcterms:modified>
</cp:coreProperties>
</file>