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AC19" w14:textId="2C7FE85A" w:rsidR="003412F1" w:rsidRPr="004D117B" w:rsidRDefault="003412F1" w:rsidP="003412F1">
      <w:pPr>
        <w:pStyle w:val="Nadpis3"/>
        <w:spacing w:before="120"/>
      </w:pPr>
      <w:r w:rsidRPr="004D117B">
        <w:t>DODATEK č.</w:t>
      </w:r>
    </w:p>
    <w:p w14:paraId="7DDB1BD0" w14:textId="77777777" w:rsidR="003412F1" w:rsidRDefault="003412F1" w:rsidP="003412F1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A77CA76BE4964156AB4AA40D9E7D5CFC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59C6E782" w14:textId="77777777" w:rsidR="003412F1" w:rsidRPr="00093ECD" w:rsidRDefault="003412F1" w:rsidP="003412F1">
          <w:pPr>
            <w:jc w:val="center"/>
            <w:rPr>
              <w:b/>
              <w:bCs/>
            </w:rPr>
          </w:pPr>
          <w:r>
            <w:rPr>
              <w:b/>
              <w:bCs/>
            </w:rPr>
            <w:t>Krajské školní hospodářství, České Budějovice, U Zimního stadionu 1952/2</w:t>
          </w:r>
        </w:p>
      </w:sdtContent>
    </w:sdt>
    <w:p w14:paraId="3EAC4443" w14:textId="77777777" w:rsidR="003412F1" w:rsidRPr="009E714B" w:rsidRDefault="003412F1" w:rsidP="003412F1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71C3969A" w14:textId="77777777" w:rsidR="003412F1" w:rsidRPr="009E714B" w:rsidRDefault="003412F1" w:rsidP="003412F1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77759118" w14:textId="77777777" w:rsidR="003412F1" w:rsidRPr="009E714B" w:rsidRDefault="003412F1" w:rsidP="003412F1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744C4F5C" w14:textId="77777777" w:rsidR="003412F1" w:rsidRPr="009E714B" w:rsidRDefault="003412F1" w:rsidP="003412F1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2E8D7030" w14:textId="77777777" w:rsidR="003412F1" w:rsidRPr="009E714B" w:rsidRDefault="003412F1" w:rsidP="003412F1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0315AD58" w14:textId="77777777" w:rsidR="003412F1" w:rsidRPr="009E714B" w:rsidRDefault="003412F1" w:rsidP="003412F1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71A7BC84" w14:textId="77777777" w:rsidR="003412F1" w:rsidRPr="004D117B" w:rsidRDefault="003412F1" w:rsidP="003412F1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338</w:t>
      </w:r>
      <w:r w:rsidRPr="009E714B">
        <w:t>/20</w:t>
      </w:r>
      <w:r>
        <w:t>22</w:t>
      </w:r>
      <w:r w:rsidRPr="009E714B">
        <w:t>/ZK-</w:t>
      </w:r>
      <w:r>
        <w:t xml:space="preserve">21 ze dne 13. října 2022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A77CA76BE4964156AB4AA40D9E7D5CFC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9. února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A77CA76BE4964156AB4AA40D9E7D5CFC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Krajského školního hospodářství, České Budějovice, U Zimního stadionu 1952/2</w:t>
          </w:r>
        </w:sdtContent>
      </w:sdt>
    </w:p>
    <w:p w14:paraId="4AF812F5" w14:textId="77777777" w:rsidR="003412F1" w:rsidRPr="004D117B" w:rsidRDefault="003412F1" w:rsidP="003412F1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29FC2D47" w14:textId="77777777" w:rsidR="003412F1" w:rsidRPr="004D117B" w:rsidRDefault="003412F1" w:rsidP="003412F1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FCDC951FC3CE40F6A22CA8D6FD07C44E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Krajského školního hospodářství, České Budějovice, U Zimního stadionu 1952/2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A77CA76BE4964156AB4AA40D9E7D5CFC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27. února 2014</w:t>
          </w:r>
        </w:sdtContent>
      </w:sdt>
      <w:r w:rsidRPr="004D117B">
        <w:rPr>
          <w:bCs/>
        </w:rPr>
        <w:t xml:space="preserve"> se mění a doplňuje takto:</w:t>
      </w:r>
    </w:p>
    <w:p w14:paraId="4A61C253" w14:textId="77777777" w:rsidR="003412F1" w:rsidRDefault="003412F1" w:rsidP="003412F1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A77CA76BE4964156AB4AA40D9E7D5CFC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2368D993" w14:textId="77777777" w:rsidR="003412F1" w:rsidRPr="004D117B" w:rsidRDefault="003412F1" w:rsidP="003412F1"/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560"/>
        <w:gridCol w:w="2268"/>
      </w:tblGrid>
      <w:tr w:rsidR="003412F1" w:rsidRPr="00D042F4" w14:paraId="3B8215D1" w14:textId="77777777" w:rsidTr="00EE4EF0">
        <w:trPr>
          <w:trHeight w:val="397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F93B4" w14:textId="77777777" w:rsidR="003412F1" w:rsidRPr="00D042F4" w:rsidRDefault="003412F1" w:rsidP="00EE4EF0">
            <w:r w:rsidRPr="00D042F4">
              <w:t xml:space="preserve">Seznam pozemků a trvalých </w:t>
            </w:r>
            <w:proofErr w:type="gramStart"/>
            <w:r w:rsidRPr="00D042F4">
              <w:t>porostů - účet</w:t>
            </w:r>
            <w:proofErr w:type="gramEnd"/>
            <w:r w:rsidRPr="00D042F4">
              <w:t xml:space="preserve"> 031</w:t>
            </w:r>
          </w:p>
        </w:tc>
      </w:tr>
      <w:tr w:rsidR="003412F1" w:rsidRPr="00D042F4" w14:paraId="42A9B0DF" w14:textId="77777777" w:rsidTr="00EE4EF0">
        <w:trPr>
          <w:trHeight w:val="39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B9F6" w14:textId="77777777" w:rsidR="003412F1" w:rsidRPr="00D042F4" w:rsidRDefault="003412F1" w:rsidP="00EE4EF0">
            <w:pPr>
              <w:jc w:val="center"/>
            </w:pPr>
            <w:r w:rsidRPr="00D042F4"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CD55" w14:textId="77777777" w:rsidR="003412F1" w:rsidRPr="00D042F4" w:rsidRDefault="003412F1" w:rsidP="00EE4EF0">
            <w:pPr>
              <w:jc w:val="center"/>
            </w:pPr>
            <w:r w:rsidRPr="00D042F4">
              <w:t>Parcelní číslo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3435" w14:textId="77777777" w:rsidR="003412F1" w:rsidRPr="00D042F4" w:rsidRDefault="003412F1" w:rsidP="00EE4EF0">
            <w:pPr>
              <w:jc w:val="center"/>
            </w:pPr>
            <w:r w:rsidRPr="00D042F4">
              <w:t>Druh pozemku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B8AE" w14:textId="77777777" w:rsidR="003412F1" w:rsidRPr="00D042F4" w:rsidRDefault="003412F1" w:rsidP="00EE4EF0">
            <w:pPr>
              <w:jc w:val="center"/>
            </w:pPr>
            <w:r w:rsidRPr="00D042F4">
              <w:t>Výměra v m</w:t>
            </w:r>
            <w:r w:rsidRPr="00D042F4"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ECD7" w14:textId="77777777" w:rsidR="003412F1" w:rsidRPr="00D042F4" w:rsidRDefault="003412F1" w:rsidP="00EE4EF0">
            <w:pPr>
              <w:jc w:val="center"/>
            </w:pPr>
            <w:r w:rsidRPr="00D042F4">
              <w:t>Pořizovací cena v Kč</w:t>
            </w:r>
          </w:p>
        </w:tc>
      </w:tr>
      <w:tr w:rsidR="003412F1" w:rsidRPr="00D042F4" w14:paraId="49086C4E" w14:textId="77777777" w:rsidTr="00EE4EF0">
        <w:trPr>
          <w:trHeight w:val="39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0C5" w14:textId="77777777" w:rsidR="003412F1" w:rsidRPr="00D042F4" w:rsidRDefault="003412F1" w:rsidP="00EE4EF0">
            <w:r w:rsidRPr="00D042F4">
              <w:t>Vyjmutí z hospodaření:</w:t>
            </w:r>
          </w:p>
        </w:tc>
      </w:tr>
      <w:tr w:rsidR="003412F1" w:rsidRPr="00D042F4" w14:paraId="0DD17659" w14:textId="77777777" w:rsidTr="00EE4EF0">
        <w:trPr>
          <w:trHeight w:val="39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C2A7" w14:textId="77777777" w:rsidR="003412F1" w:rsidRPr="00D042F4" w:rsidRDefault="003412F1" w:rsidP="00EE4EF0">
            <w:pPr>
              <w:jc w:val="both"/>
            </w:pPr>
            <w:r w:rsidRPr="00D042F4">
              <w:t>Sedlec u Českých Budějovic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7B1A" w14:textId="77777777" w:rsidR="003412F1" w:rsidRPr="00D042F4" w:rsidRDefault="003412F1" w:rsidP="00EE4EF0">
            <w:r w:rsidRPr="00D042F4">
              <w:t>107/4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66A3" w14:textId="77777777" w:rsidR="003412F1" w:rsidRPr="00D042F4" w:rsidRDefault="003412F1" w:rsidP="00EE4EF0">
            <w:r w:rsidRPr="00D042F4">
              <w:t>ostatní plocha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8562" w14:textId="77777777" w:rsidR="003412F1" w:rsidRPr="00D042F4" w:rsidRDefault="003412F1" w:rsidP="00EE4EF0">
            <w:r w:rsidRPr="00D042F4"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D858" w14:textId="77777777" w:rsidR="003412F1" w:rsidRPr="00D042F4" w:rsidRDefault="003412F1" w:rsidP="00EE4EF0">
            <w:pPr>
              <w:jc w:val="right"/>
            </w:pPr>
            <w:r w:rsidRPr="00D042F4">
              <w:t xml:space="preserve">108,50    </w:t>
            </w:r>
          </w:p>
        </w:tc>
      </w:tr>
      <w:tr w:rsidR="003412F1" w:rsidRPr="00D042F4" w14:paraId="58850221" w14:textId="77777777" w:rsidTr="00EE4EF0">
        <w:trPr>
          <w:trHeight w:val="39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E7A9" w14:textId="77777777" w:rsidR="003412F1" w:rsidRPr="00D042F4" w:rsidRDefault="003412F1" w:rsidP="00EE4EF0">
            <w:r w:rsidRPr="00D042F4">
              <w:t>Změna výměry a ceny:</w:t>
            </w:r>
          </w:p>
        </w:tc>
      </w:tr>
      <w:tr w:rsidR="003412F1" w:rsidRPr="00D042F4" w14:paraId="4536B4F9" w14:textId="77777777" w:rsidTr="00EE4EF0">
        <w:trPr>
          <w:trHeight w:val="39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8DA0" w14:textId="77777777" w:rsidR="003412F1" w:rsidRPr="00D042F4" w:rsidRDefault="003412F1" w:rsidP="00EE4EF0">
            <w:r w:rsidRPr="00D042F4">
              <w:t>Sedlec u Českých Budějovic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DA3D" w14:textId="77777777" w:rsidR="003412F1" w:rsidRPr="00D042F4" w:rsidRDefault="003412F1" w:rsidP="00EE4EF0">
            <w:r w:rsidRPr="00D042F4">
              <w:t>107/5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28F6" w14:textId="77777777" w:rsidR="003412F1" w:rsidRPr="00D042F4" w:rsidRDefault="003412F1" w:rsidP="00EE4EF0">
            <w:r w:rsidRPr="00D042F4">
              <w:t>ostatní plocha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24D6" w14:textId="77777777" w:rsidR="003412F1" w:rsidRPr="00D042F4" w:rsidRDefault="003412F1" w:rsidP="00EE4EF0">
            <w:r w:rsidRPr="00D042F4">
              <w:t>z 63 na 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D372" w14:textId="77777777" w:rsidR="003412F1" w:rsidRPr="00D042F4" w:rsidRDefault="003412F1" w:rsidP="00EE4EF0">
            <w:pPr>
              <w:jc w:val="right"/>
            </w:pPr>
            <w:r w:rsidRPr="00D042F4">
              <w:t xml:space="preserve"> z 44,10 na 36,40 </w:t>
            </w:r>
          </w:p>
        </w:tc>
      </w:tr>
      <w:tr w:rsidR="003412F1" w:rsidRPr="00D042F4" w14:paraId="76E31A14" w14:textId="77777777" w:rsidTr="00EE4EF0">
        <w:trPr>
          <w:trHeight w:val="39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9843" w14:textId="77777777" w:rsidR="003412F1" w:rsidRPr="00D042F4" w:rsidRDefault="003412F1" w:rsidP="00EE4EF0">
            <w:r w:rsidRPr="00D042F4">
              <w:t>Předání k hospodaření:</w:t>
            </w:r>
          </w:p>
        </w:tc>
      </w:tr>
      <w:tr w:rsidR="003412F1" w:rsidRPr="00D042F4" w14:paraId="19DE1C6D" w14:textId="77777777" w:rsidTr="00EE4EF0">
        <w:trPr>
          <w:trHeight w:val="39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6602" w14:textId="77777777" w:rsidR="003412F1" w:rsidRPr="00D042F4" w:rsidRDefault="003412F1" w:rsidP="00EE4EF0">
            <w:r w:rsidRPr="00D042F4">
              <w:t>Sedle u Českých Budějovic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0E34" w14:textId="77777777" w:rsidR="003412F1" w:rsidRPr="00D042F4" w:rsidRDefault="003412F1" w:rsidP="00EE4EF0">
            <w:r w:rsidRPr="00D042F4">
              <w:t>107/6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B291" w14:textId="77777777" w:rsidR="003412F1" w:rsidRPr="00D042F4" w:rsidRDefault="003412F1" w:rsidP="00EE4EF0">
            <w:r w:rsidRPr="00D042F4">
              <w:t>ostatní plocha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232B" w14:textId="77777777" w:rsidR="003412F1" w:rsidRPr="00D042F4" w:rsidRDefault="003412F1" w:rsidP="00EE4EF0">
            <w:r w:rsidRPr="00D042F4"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EED5" w14:textId="77777777" w:rsidR="003412F1" w:rsidRPr="00D042F4" w:rsidRDefault="003412F1" w:rsidP="00EE4EF0">
            <w:pPr>
              <w:jc w:val="right"/>
            </w:pPr>
            <w:r w:rsidRPr="00D042F4">
              <w:t xml:space="preserve">32,20    </w:t>
            </w:r>
          </w:p>
        </w:tc>
      </w:tr>
      <w:tr w:rsidR="003412F1" w:rsidRPr="00D042F4" w14:paraId="72C562C7" w14:textId="77777777" w:rsidTr="00EE4EF0">
        <w:trPr>
          <w:trHeight w:val="39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3A2A" w14:textId="77777777" w:rsidR="003412F1" w:rsidRPr="00D042F4" w:rsidRDefault="003412F1" w:rsidP="00EE4EF0">
            <w:r w:rsidRPr="00D042F4">
              <w:t>Datum podání návrhu na vklad do KN: 23. 11. 2022</w:t>
            </w:r>
          </w:p>
        </w:tc>
      </w:tr>
    </w:tbl>
    <w:p w14:paraId="196B6082" w14:textId="77777777" w:rsidR="003412F1" w:rsidRDefault="003412F1" w:rsidP="003412F1">
      <w:pPr>
        <w:jc w:val="center"/>
        <w:rPr>
          <w:b/>
          <w:bCs/>
        </w:rPr>
      </w:pPr>
    </w:p>
    <w:p w14:paraId="47622A93" w14:textId="77777777" w:rsidR="003412F1" w:rsidRPr="001D4B9E" w:rsidRDefault="003412F1" w:rsidP="003412F1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1C0830F5" w14:textId="77777777" w:rsidR="003412F1" w:rsidRPr="001D4B9E" w:rsidRDefault="003412F1" w:rsidP="003412F1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014ADB88" w14:textId="77777777" w:rsidR="003412F1" w:rsidRPr="001D4B9E" w:rsidRDefault="003412F1" w:rsidP="003412F1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2FD4B08C" w14:textId="77777777" w:rsidR="003412F1" w:rsidRPr="004D117B" w:rsidRDefault="003412F1" w:rsidP="003412F1">
      <w:pPr>
        <w:jc w:val="both"/>
      </w:pPr>
      <w:r w:rsidRPr="00D119C7">
        <w:lastRenderedPageBreak/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A77CA76BE4964156AB4AA40D9E7D5CFC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 w:rsidRPr="00D119C7">
            <w:t>podání návrhu na vklad do katastru nemovitostí</w:t>
          </w:r>
        </w:sdtContent>
      </w:sdt>
      <w:r>
        <w:t>.</w:t>
      </w:r>
    </w:p>
    <w:p w14:paraId="0D85B0EC" w14:textId="77777777" w:rsidR="003412F1" w:rsidRPr="001D4B9E" w:rsidRDefault="003412F1" w:rsidP="003412F1"/>
    <w:p w14:paraId="5CE10657" w14:textId="77777777" w:rsidR="003412F1" w:rsidRPr="001D4B9E" w:rsidRDefault="003412F1" w:rsidP="003412F1">
      <w:pPr>
        <w:pStyle w:val="Nadpis1"/>
        <w:rPr>
          <w:b w:val="0"/>
          <w:bCs/>
        </w:rPr>
      </w:pPr>
    </w:p>
    <w:p w14:paraId="3FBD2D6E" w14:textId="77777777" w:rsidR="003412F1" w:rsidRDefault="003412F1" w:rsidP="003412F1">
      <w:pPr>
        <w:pStyle w:val="Nadpis1"/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A77CA76BE4964156AB4AA40D9E7D5CFC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9. února 2023</w:t>
          </w:r>
        </w:sdtContent>
      </w:sdt>
    </w:p>
    <w:p w14:paraId="5784B3D2" w14:textId="77777777" w:rsidR="003412F1" w:rsidRPr="00035803" w:rsidRDefault="003412F1" w:rsidP="003412F1"/>
    <w:p w14:paraId="18F3577B" w14:textId="77777777" w:rsidR="003412F1" w:rsidRPr="001D4B9E" w:rsidRDefault="003412F1" w:rsidP="003412F1">
      <w:pPr>
        <w:jc w:val="center"/>
        <w:rPr>
          <w:b/>
          <w:bCs/>
        </w:rPr>
      </w:pPr>
    </w:p>
    <w:p w14:paraId="4A6FDB81" w14:textId="77777777" w:rsidR="003412F1" w:rsidRPr="001D4B9E" w:rsidRDefault="003412F1" w:rsidP="003412F1">
      <w:pPr>
        <w:ind w:left="4253"/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3F9C994F" w14:textId="4D215CA0" w:rsidR="005E264A" w:rsidRPr="000E34F5" w:rsidRDefault="003412F1" w:rsidP="003412F1">
      <w:pPr>
        <w:ind w:left="4253"/>
        <w:jc w:val="center"/>
      </w:pPr>
      <w:r w:rsidRPr="001D4B9E">
        <w:rPr>
          <w:b/>
          <w:bCs/>
        </w:rPr>
        <w:t>hejtman Jihočeského kraje</w:t>
      </w:r>
    </w:p>
    <w:sectPr w:rsidR="005E264A" w:rsidRPr="000E34F5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38DC1A32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8E7BCE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0E34F5">
      <w:rPr>
        <w:rFonts w:ascii="Arial" w:hAnsi="Arial" w:cs="Arial"/>
        <w:sz w:val="20"/>
        <w:szCs w:val="20"/>
      </w:rPr>
      <w:t>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B851E4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12F1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7CA76BE4964156AB4AA40D9E7D5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24B5E-D07A-404F-9AD0-443380ECDA72}"/>
      </w:docPartPr>
      <w:docPartBody>
        <w:p w:rsidR="00000000" w:rsidRDefault="00C64B23" w:rsidP="00C64B23">
          <w:pPr>
            <w:pStyle w:val="A77CA76BE4964156AB4AA40D9E7D5CFC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FCDC951FC3CE40F6A22CA8D6FD07C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9E8E5-383B-41BA-8D72-6328989B3864}"/>
      </w:docPartPr>
      <w:docPartBody>
        <w:p w:rsidR="00000000" w:rsidRDefault="00C64B23" w:rsidP="00C64B23">
          <w:pPr>
            <w:pStyle w:val="FCDC951FC3CE40F6A22CA8D6FD07C44E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23"/>
    <w:rsid w:val="00C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4B23"/>
    <w:rPr>
      <w:color w:val="808080"/>
    </w:rPr>
  </w:style>
  <w:style w:type="paragraph" w:customStyle="1" w:styleId="A77CA76BE4964156AB4AA40D9E7D5CFC">
    <w:name w:val="A77CA76BE4964156AB4AA40D9E7D5CFC"/>
    <w:rsid w:val="00C64B23"/>
  </w:style>
  <w:style w:type="paragraph" w:customStyle="1" w:styleId="FCDC951FC3CE40F6A22CA8D6FD07C44E">
    <w:name w:val="FCDC951FC3CE40F6A22CA8D6FD07C44E"/>
    <w:rsid w:val="00C64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4</cp:revision>
  <cp:lastPrinted>2016-12-05T08:25:00Z</cp:lastPrinted>
  <dcterms:created xsi:type="dcterms:W3CDTF">2023-01-09T09:33:00Z</dcterms:created>
  <dcterms:modified xsi:type="dcterms:W3CDTF">2023-01-09T11:56:00Z</dcterms:modified>
</cp:coreProperties>
</file>