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7112" w14:textId="75F722B8" w:rsidR="008522FB" w:rsidRPr="008522FB" w:rsidRDefault="008522FB" w:rsidP="008522FB">
      <w:pPr>
        <w:pStyle w:val="2Nesltextvlevo"/>
        <w:spacing w:after="120"/>
        <w:jc w:val="right"/>
        <w:rPr>
          <w:rFonts w:ascii="Arial" w:hAnsi="Arial" w:cs="Arial"/>
          <w:bCs/>
          <w:sz w:val="20"/>
          <w:szCs w:val="20"/>
        </w:rPr>
      </w:pPr>
      <w:r w:rsidRPr="008522FB">
        <w:rPr>
          <w:rFonts w:ascii="Arial" w:hAnsi="Arial" w:cs="Arial"/>
          <w:bCs/>
          <w:sz w:val="20"/>
          <w:szCs w:val="20"/>
        </w:rPr>
        <w:t xml:space="preserve">Příloha č. 1 návrhu č. </w:t>
      </w:r>
      <w:r w:rsidR="005317EA">
        <w:rPr>
          <w:rFonts w:ascii="Arial" w:hAnsi="Arial" w:cs="Arial"/>
          <w:bCs/>
          <w:sz w:val="20"/>
          <w:szCs w:val="20"/>
        </w:rPr>
        <w:t>250</w:t>
      </w:r>
      <w:r w:rsidRPr="008522FB">
        <w:rPr>
          <w:rFonts w:ascii="Arial" w:hAnsi="Arial" w:cs="Arial"/>
          <w:bCs/>
          <w:sz w:val="20"/>
          <w:szCs w:val="20"/>
        </w:rPr>
        <w:t>/</w:t>
      </w:r>
      <w:r w:rsidR="005317EA">
        <w:rPr>
          <w:rFonts w:ascii="Arial" w:hAnsi="Arial" w:cs="Arial"/>
          <w:bCs/>
          <w:sz w:val="20"/>
          <w:szCs w:val="20"/>
        </w:rPr>
        <w:t>Z</w:t>
      </w:r>
      <w:r w:rsidRPr="008522FB">
        <w:rPr>
          <w:rFonts w:ascii="Arial" w:hAnsi="Arial" w:cs="Arial"/>
          <w:bCs/>
          <w:sz w:val="20"/>
          <w:szCs w:val="20"/>
        </w:rPr>
        <w:t>K/21</w:t>
      </w:r>
    </w:p>
    <w:p w14:paraId="293D5EC9" w14:textId="77777777" w:rsidR="008522FB" w:rsidRDefault="008522FB" w:rsidP="00AD64CA">
      <w:pPr>
        <w:pStyle w:val="2Nesltextvlevo"/>
        <w:spacing w:after="120"/>
        <w:jc w:val="center"/>
        <w:rPr>
          <w:rFonts w:cs="Arial"/>
          <w:b/>
          <w:sz w:val="28"/>
        </w:rPr>
      </w:pPr>
    </w:p>
    <w:p w14:paraId="35D73C05" w14:textId="663204DD" w:rsidR="00075421" w:rsidRDefault="00075421" w:rsidP="00AD64CA">
      <w:pPr>
        <w:pStyle w:val="2Nesltextvlevo"/>
        <w:spacing w:after="120"/>
        <w:jc w:val="center"/>
        <w:rPr>
          <w:rFonts w:cs="Arial"/>
          <w:b/>
          <w:sz w:val="28"/>
        </w:rPr>
      </w:pPr>
      <w:r w:rsidRPr="00A80134">
        <w:rPr>
          <w:rFonts w:cs="Arial"/>
          <w:b/>
          <w:sz w:val="28"/>
        </w:rPr>
        <w:t xml:space="preserve">Smlouva o veřejných službách v přepravě cestujících veřejnou drážní osobní dopravou k zajištění dopravní obslužnosti vlaky regionální dopravy v rámci </w:t>
      </w:r>
      <w:r w:rsidR="00750DB3">
        <w:rPr>
          <w:rFonts w:cs="Arial"/>
          <w:b/>
          <w:sz w:val="28"/>
        </w:rPr>
        <w:t>motorové</w:t>
      </w:r>
      <w:r w:rsidRPr="00A80134">
        <w:rPr>
          <w:rFonts w:cs="Arial"/>
          <w:b/>
          <w:sz w:val="28"/>
        </w:rPr>
        <w:t xml:space="preserve"> trakce</w:t>
      </w:r>
      <w:r w:rsidR="00B85DAE">
        <w:rPr>
          <w:rFonts w:cs="Arial"/>
          <w:b/>
          <w:sz w:val="28"/>
        </w:rPr>
        <w:t xml:space="preserve"> – Dodatek číslo </w:t>
      </w:r>
      <w:r w:rsidR="003D6D9B">
        <w:rPr>
          <w:rFonts w:cs="Arial"/>
          <w:b/>
          <w:sz w:val="28"/>
        </w:rPr>
        <w:t>2</w:t>
      </w:r>
    </w:p>
    <w:p w14:paraId="34414B09" w14:textId="77777777" w:rsidR="00E7469E" w:rsidRDefault="00E7469E" w:rsidP="00AD64CA">
      <w:pPr>
        <w:pStyle w:val="2Nesltextvlevo"/>
        <w:spacing w:after="120"/>
        <w:jc w:val="center"/>
        <w:rPr>
          <w:rFonts w:cs="Arial"/>
          <w:b/>
          <w:sz w:val="28"/>
        </w:rPr>
      </w:pPr>
    </w:p>
    <w:p w14:paraId="47E87867" w14:textId="45938FAD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b/>
        </w:rPr>
      </w:pPr>
      <w:r w:rsidRPr="00750DB3">
        <w:rPr>
          <w:rFonts w:ascii="Arial" w:hAnsi="Arial" w:cs="Arial"/>
          <w:b/>
        </w:rPr>
        <w:t>Objednatel:</w:t>
      </w:r>
    </w:p>
    <w:p w14:paraId="0FF01D12" w14:textId="0997F9F5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b/>
        </w:rPr>
      </w:pPr>
      <w:r w:rsidRPr="00750DB3">
        <w:rPr>
          <w:rFonts w:ascii="Arial" w:hAnsi="Arial" w:cs="Arial"/>
          <w:b/>
        </w:rPr>
        <w:t>Jihočeský kraj</w:t>
      </w:r>
    </w:p>
    <w:p w14:paraId="265CEB3F" w14:textId="2580C23F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E7469E"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DB3">
        <w:rPr>
          <w:rFonts w:ascii="Arial" w:hAnsi="Arial" w:cs="Arial"/>
          <w:sz w:val="20"/>
          <w:szCs w:val="20"/>
        </w:rPr>
        <w:t>U Zimního stadionu 1952/2, 370 76 České Budějovice</w:t>
      </w:r>
    </w:p>
    <w:p w14:paraId="19D7A3AC" w14:textId="21752E0B" w:rsidR="00E7469E" w:rsidRDefault="00E7469E" w:rsidP="00E7469E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750DB3">
        <w:rPr>
          <w:rFonts w:ascii="Arial" w:hAnsi="Arial" w:cs="Arial"/>
          <w:sz w:val="20"/>
          <w:szCs w:val="20"/>
        </w:rPr>
        <w:t>Zastoupen: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eastAsia="Times New Roman" w:hAnsi="Arial" w:cs="Arial"/>
          <w:sz w:val="20"/>
          <w:szCs w:val="20"/>
          <w:lang w:bidi="en-US"/>
        </w:rPr>
        <w:t>MUDr. Martin</w:t>
      </w:r>
      <w:r>
        <w:rPr>
          <w:rFonts w:ascii="Arial" w:eastAsia="Times New Roman" w:hAnsi="Arial" w:cs="Arial"/>
          <w:sz w:val="20"/>
          <w:szCs w:val="20"/>
          <w:lang w:bidi="en-US"/>
        </w:rPr>
        <w:t>em</w:t>
      </w:r>
      <w:r w:rsidRPr="00750DB3">
        <w:rPr>
          <w:rFonts w:ascii="Arial" w:eastAsia="Times New Roman" w:hAnsi="Arial" w:cs="Arial"/>
          <w:sz w:val="20"/>
          <w:szCs w:val="20"/>
          <w:lang w:bidi="en-US"/>
        </w:rPr>
        <w:t xml:space="preserve"> Kub</w:t>
      </w:r>
      <w:r>
        <w:rPr>
          <w:rFonts w:ascii="Arial" w:eastAsia="Times New Roman" w:hAnsi="Arial" w:cs="Arial"/>
          <w:sz w:val="20"/>
          <w:szCs w:val="20"/>
          <w:lang w:bidi="en-US"/>
        </w:rPr>
        <w:t>ou</w:t>
      </w:r>
      <w:r w:rsidRPr="00750DB3">
        <w:rPr>
          <w:rFonts w:ascii="Arial" w:eastAsia="Times New Roman" w:hAnsi="Arial" w:cs="Arial"/>
          <w:sz w:val="20"/>
          <w:szCs w:val="20"/>
          <w:lang w:bidi="en-US"/>
        </w:rPr>
        <w:t>, hejtman</w:t>
      </w:r>
      <w:r>
        <w:rPr>
          <w:rFonts w:ascii="Arial" w:eastAsia="Times New Roman" w:hAnsi="Arial" w:cs="Arial"/>
          <w:sz w:val="20"/>
          <w:szCs w:val="20"/>
          <w:lang w:bidi="en-US"/>
        </w:rPr>
        <w:t>em</w:t>
      </w:r>
      <w:r w:rsidRPr="00750DB3">
        <w:rPr>
          <w:rFonts w:ascii="Arial" w:eastAsia="Times New Roman" w:hAnsi="Arial" w:cs="Arial"/>
          <w:sz w:val="20"/>
          <w:szCs w:val="20"/>
          <w:lang w:bidi="en-US"/>
        </w:rPr>
        <w:t xml:space="preserve"> Jihočeského kraje</w:t>
      </w:r>
    </w:p>
    <w:p w14:paraId="27743324" w14:textId="4B8B4DAB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E74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70890650</w:t>
      </w:r>
    </w:p>
    <w:p w14:paraId="3A2F6519" w14:textId="17CDDD1F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CZ70890650</w:t>
      </w:r>
    </w:p>
    <w:p w14:paraId="0A613502" w14:textId="65EA8E0A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50DB3"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199783072/0300</w:t>
      </w:r>
    </w:p>
    <w:p w14:paraId="7B52221F" w14:textId="77777777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</w:t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Ing. Jiří Klása, vedoucí odboru dopravy a silničního hospodářství</w:t>
      </w:r>
    </w:p>
    <w:p w14:paraId="39433ABB" w14:textId="41DBA0CA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+420 386 720 134</w:t>
      </w:r>
    </w:p>
    <w:p w14:paraId="7257FE15" w14:textId="3BAF3DC2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klasa@kraj-jihocesky.cz</w:t>
      </w:r>
      <w:r>
        <w:rPr>
          <w:rFonts w:ascii="Arial" w:hAnsi="Arial" w:cs="Arial"/>
          <w:sz w:val="20"/>
          <w:szCs w:val="20"/>
        </w:rPr>
        <w:tab/>
      </w:r>
    </w:p>
    <w:p w14:paraId="1475D7EE" w14:textId="77777777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07E99124" w14:textId="78554BFE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7469E">
        <w:rPr>
          <w:rFonts w:ascii="Arial" w:hAnsi="Arial" w:cs="Arial"/>
          <w:b/>
          <w:sz w:val="20"/>
          <w:szCs w:val="20"/>
        </w:rPr>
        <w:t>Dopravce</w:t>
      </w:r>
    </w:p>
    <w:p w14:paraId="7B5149C7" w14:textId="217A75EC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České dráhy, a.s.</w:t>
      </w:r>
    </w:p>
    <w:p w14:paraId="58A690A6" w14:textId="27D99A05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E7469E"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DB3">
        <w:rPr>
          <w:rFonts w:ascii="Arial" w:hAnsi="Arial" w:cs="Arial"/>
          <w:sz w:val="20"/>
          <w:szCs w:val="20"/>
        </w:rPr>
        <w:t>Nábřeží L. Svobody 1222, 110 15 Praha 1</w:t>
      </w:r>
    </w:p>
    <w:p w14:paraId="51F8957A" w14:textId="77777777" w:rsidR="00E7469E" w:rsidRPr="00750DB3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E7469E">
        <w:rPr>
          <w:rFonts w:ascii="Arial" w:hAnsi="Arial" w:cs="Arial"/>
        </w:rPr>
        <w:t>Zastoupen</w:t>
      </w:r>
      <w:r w:rsidRPr="00750DB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750DB3">
        <w:rPr>
          <w:rFonts w:ascii="Arial" w:hAnsi="Arial" w:cs="Arial"/>
          <w:sz w:val="20"/>
          <w:szCs w:val="20"/>
        </w:rPr>
        <w:t xml:space="preserve">Ivanem  </w:t>
      </w:r>
      <w:proofErr w:type="spellStart"/>
      <w:r w:rsidRPr="00750DB3">
        <w:rPr>
          <w:rFonts w:ascii="Arial" w:hAnsi="Arial" w:cs="Arial"/>
          <w:sz w:val="20"/>
          <w:szCs w:val="20"/>
        </w:rPr>
        <w:t>Bednárikem</w:t>
      </w:r>
      <w:proofErr w:type="spellEnd"/>
      <w:proofErr w:type="gramEnd"/>
      <w:r w:rsidRPr="00750DB3">
        <w:rPr>
          <w:rFonts w:ascii="Arial" w:hAnsi="Arial" w:cs="Arial"/>
          <w:sz w:val="20"/>
          <w:szCs w:val="20"/>
        </w:rPr>
        <w:t xml:space="preserve">  MBA,  předsedou představenstva</w:t>
      </w:r>
    </w:p>
    <w:p w14:paraId="09081516" w14:textId="5CD4D7FF" w:rsidR="00E7469E" w:rsidRDefault="00E7469E" w:rsidP="00E7469E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750DB3">
        <w:rPr>
          <w:rFonts w:ascii="Arial" w:hAnsi="Arial" w:cs="Arial"/>
          <w:sz w:val="20"/>
          <w:szCs w:val="20"/>
        </w:rPr>
        <w:t xml:space="preserve">Ing. Jiřím </w:t>
      </w:r>
      <w:proofErr w:type="spellStart"/>
      <w:r w:rsidRPr="00750DB3">
        <w:rPr>
          <w:rFonts w:ascii="Arial" w:hAnsi="Arial" w:cs="Arial"/>
          <w:sz w:val="20"/>
          <w:szCs w:val="20"/>
        </w:rPr>
        <w:t>Ješetou</w:t>
      </w:r>
      <w:proofErr w:type="spellEnd"/>
      <w:r w:rsidRPr="00750DB3">
        <w:rPr>
          <w:rFonts w:ascii="Arial" w:hAnsi="Arial" w:cs="Arial"/>
          <w:sz w:val="20"/>
          <w:szCs w:val="20"/>
        </w:rPr>
        <w:t>, členem představenstva</w:t>
      </w:r>
    </w:p>
    <w:p w14:paraId="161DAC3C" w14:textId="64A3FF08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E74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70994226</w:t>
      </w:r>
    </w:p>
    <w:p w14:paraId="0B6538F7" w14:textId="6BFF7CA3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CZ709942260</w:t>
      </w:r>
    </w:p>
    <w:p w14:paraId="454713ED" w14:textId="0EB6A362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50DB3"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10188-133605011/0100</w:t>
      </w:r>
    </w:p>
    <w:p w14:paraId="52D44DC7" w14:textId="16D4863F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</w:t>
      </w:r>
      <w:r>
        <w:rPr>
          <w:rFonts w:ascii="Arial" w:hAnsi="Arial" w:cs="Arial"/>
          <w:sz w:val="20"/>
          <w:szCs w:val="20"/>
        </w:rPr>
        <w:tab/>
        <w:t>Mgr.</w:t>
      </w:r>
      <w:r w:rsidRPr="00750D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Pavel</w:t>
      </w:r>
      <w:r w:rsidRPr="00750DB3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osmata</w:t>
      </w:r>
      <w:r w:rsidRPr="00750D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pověřený řízením</w:t>
      </w:r>
      <w:r w:rsidRPr="00750DB3">
        <w:rPr>
          <w:rFonts w:ascii="Arial" w:hAnsi="Arial" w:cs="Arial"/>
          <w:sz w:val="20"/>
          <w:szCs w:val="20"/>
        </w:rPr>
        <w:t xml:space="preserve"> ROC České Budějovice</w:t>
      </w:r>
    </w:p>
    <w:p w14:paraId="35B8AD9A" w14:textId="687B66A4" w:rsidR="00E7469E" w:rsidRDefault="00E7469E" w:rsidP="00E7469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+420 972 544 690</w:t>
      </w:r>
    </w:p>
    <w:p w14:paraId="795FA01A" w14:textId="124FCCF4" w:rsidR="00AD64CA" w:rsidRPr="00AD64CA" w:rsidRDefault="00E7469E" w:rsidP="00E7469E">
      <w:pPr>
        <w:pStyle w:val="2Nesltextvlevo"/>
        <w:spacing w:after="120"/>
        <w:jc w:val="left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kosmata</w:t>
      </w:r>
      <w:r w:rsidRPr="00750DB3">
        <w:rPr>
          <w:rFonts w:ascii="Arial" w:hAnsi="Arial" w:cs="Arial"/>
          <w:sz w:val="20"/>
          <w:szCs w:val="20"/>
        </w:rPr>
        <w:t>@gr.cd.cz</w:t>
      </w:r>
    </w:p>
    <w:p w14:paraId="48A93EDF" w14:textId="77777777" w:rsidR="00B85DAE" w:rsidRPr="00B85DAE" w:rsidRDefault="00B85DAE" w:rsidP="00B85DAE">
      <w:pPr>
        <w:pStyle w:val="2Nesltextvlevo"/>
        <w:ind w:left="720"/>
      </w:pPr>
      <w:bookmarkStart w:id="0" w:name="_Ref475610291"/>
    </w:p>
    <w:p w14:paraId="0BFF74CE" w14:textId="77777777" w:rsidR="00E7469E" w:rsidRPr="00D554DD" w:rsidRDefault="00E7469E" w:rsidP="00E7469E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 w:rsidRPr="00D554DD">
        <w:rPr>
          <w:rFonts w:ascii="Arial" w:hAnsi="Arial" w:cs="Arial"/>
          <w:i/>
          <w:sz w:val="20"/>
          <w:szCs w:val="20"/>
        </w:rPr>
        <w:lastRenderedPageBreak/>
        <w:t>Na základě dohody Objednatele s Dopravcem dochází k níže uvedeným změnám:</w:t>
      </w:r>
    </w:p>
    <w:p w14:paraId="611A66AB" w14:textId="77777777" w:rsidR="006A0C88" w:rsidRPr="004552F9" w:rsidRDefault="006A0C88" w:rsidP="006A0C8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Článek 1</w:t>
      </w:r>
    </w:p>
    <w:p w14:paraId="4CE1A69B" w14:textId="77777777" w:rsidR="006A0C88" w:rsidRDefault="006A0C88" w:rsidP="006A0C8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ZMěNA KONTAKTNÍCH ÚDAJů</w:t>
      </w:r>
    </w:p>
    <w:p w14:paraId="07C16526" w14:textId="77777777" w:rsidR="006A0C88" w:rsidRDefault="006A0C88" w:rsidP="006A0C8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</w:p>
    <w:p w14:paraId="2152184E" w14:textId="77777777" w:rsidR="006A0C88" w:rsidRPr="005C5B3A" w:rsidRDefault="006A0C88" w:rsidP="006A0C8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13.6. do 30.6.2021</w:t>
      </w:r>
      <w:r>
        <w:rPr>
          <w:rFonts w:ascii="Arial" w:hAnsi="Arial" w:cs="Arial"/>
          <w:b/>
        </w:rPr>
        <w:t>:</w:t>
      </w:r>
    </w:p>
    <w:p w14:paraId="657B3656" w14:textId="77777777" w:rsidR="006A0C88" w:rsidRPr="004552F9" w:rsidRDefault="006A0C88" w:rsidP="006A0C8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</w:rPr>
        <w:t>Kontaktní osoba za České dráhy, a.s. se v preambuli Smlouvy mění na:</w:t>
      </w:r>
    </w:p>
    <w:p w14:paraId="42E05E74" w14:textId="77777777" w:rsidR="006A0C88" w:rsidRPr="004552F9" w:rsidRDefault="006A0C88" w:rsidP="006A0C88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 xml:space="preserve">Mgr. Pavel Kosmata, </w:t>
      </w:r>
      <w:r>
        <w:rPr>
          <w:rFonts w:ascii="Arial" w:hAnsi="Arial" w:cs="Arial"/>
        </w:rPr>
        <w:t>pověřený řízením ROC České Budějovice</w:t>
      </w:r>
    </w:p>
    <w:p w14:paraId="3494607B" w14:textId="77777777" w:rsidR="006A0C88" w:rsidRPr="004552F9" w:rsidRDefault="006A0C88" w:rsidP="006A0C88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+420 972 544 690</w:t>
      </w:r>
    </w:p>
    <w:p w14:paraId="3B462E71" w14:textId="77777777" w:rsidR="006A0C88" w:rsidRPr="004552F9" w:rsidRDefault="006A0C88" w:rsidP="006A0C88">
      <w:pPr>
        <w:pStyle w:val="2Nesltextvlevo"/>
        <w:spacing w:after="80" w:line="240" w:lineRule="auto"/>
        <w:jc w:val="left"/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0E708423" w14:textId="77777777" w:rsidR="006A0C88" w:rsidRDefault="006A0C88" w:rsidP="006A0C8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</w:p>
    <w:p w14:paraId="0D89F973" w14:textId="77777777" w:rsidR="006A0C88" w:rsidRPr="005C5B3A" w:rsidRDefault="006A0C88" w:rsidP="006A0C8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1.7.2021</w:t>
      </w:r>
      <w:r>
        <w:rPr>
          <w:rFonts w:ascii="Arial" w:hAnsi="Arial" w:cs="Arial"/>
          <w:b/>
        </w:rPr>
        <w:t>:</w:t>
      </w:r>
    </w:p>
    <w:p w14:paraId="0133763D" w14:textId="77777777" w:rsidR="006A0C88" w:rsidRPr="004552F9" w:rsidRDefault="006A0C88" w:rsidP="006A0C8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</w:rPr>
        <w:t>Kontaktní osoba za České dráhy, a.s. se v preambuli Smlouvy mění na:</w:t>
      </w:r>
    </w:p>
    <w:p w14:paraId="2E4BC440" w14:textId="77777777" w:rsidR="006A0C88" w:rsidRPr="004552F9" w:rsidRDefault="006A0C88" w:rsidP="006A0C88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>Mgr. Pavel Kosmata, České dráhy, a.s., obchodní zastoupení pro Jihočeský kraj, České Budějovice</w:t>
      </w:r>
    </w:p>
    <w:p w14:paraId="2BB486AC" w14:textId="77777777" w:rsidR="006A0C88" w:rsidRPr="004552F9" w:rsidRDefault="006A0C88" w:rsidP="006A0C88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+420 972 544 690</w:t>
      </w:r>
    </w:p>
    <w:p w14:paraId="479F3509" w14:textId="77777777" w:rsidR="006A0C88" w:rsidRPr="004552F9" w:rsidRDefault="006A0C88" w:rsidP="006A0C88">
      <w:pPr>
        <w:pStyle w:val="2Nesltextvlevo"/>
        <w:spacing w:after="80" w:line="240" w:lineRule="auto"/>
        <w:jc w:val="left"/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41C27379" w14:textId="77777777" w:rsidR="006A0C88" w:rsidRDefault="006A0C88" w:rsidP="006A0C8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color w:val="0033CC"/>
        </w:rPr>
      </w:pPr>
    </w:p>
    <w:p w14:paraId="5BD4B8FB" w14:textId="77777777" w:rsidR="006A0C88" w:rsidRPr="004552F9" w:rsidRDefault="006A0C88" w:rsidP="006A0C8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color w:val="0033CC"/>
        </w:rPr>
      </w:pPr>
    </w:p>
    <w:p w14:paraId="0AC94EBA" w14:textId="77777777" w:rsidR="006A0C88" w:rsidRPr="004552F9" w:rsidRDefault="006A0C88" w:rsidP="006A0C8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Článek 2</w:t>
      </w:r>
    </w:p>
    <w:p w14:paraId="67DDEB5E" w14:textId="77777777" w:rsidR="006A0C88" w:rsidRPr="004552F9" w:rsidRDefault="006A0C88" w:rsidP="006A0C88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ZMěNA KONTAKTNÍCH ÚDAJů V odst. 177</w:t>
      </w:r>
    </w:p>
    <w:p w14:paraId="479B5F06" w14:textId="77777777" w:rsidR="006A0C88" w:rsidRPr="005C5B3A" w:rsidRDefault="006A0C88" w:rsidP="006A0C8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13.6. do 30.6.2021</w:t>
      </w:r>
      <w:r>
        <w:rPr>
          <w:rFonts w:ascii="Arial" w:hAnsi="Arial" w:cs="Arial"/>
          <w:b/>
        </w:rPr>
        <w:t>:</w:t>
      </w:r>
    </w:p>
    <w:p w14:paraId="2E9935E8" w14:textId="77777777" w:rsidR="006A0C88" w:rsidRPr="004552F9" w:rsidRDefault="006A0C88" w:rsidP="006A0C8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 za České dráhy, a.s. se v odstavci 177 Smlouvy mění na:</w:t>
      </w:r>
    </w:p>
    <w:p w14:paraId="46B5DF1F" w14:textId="77777777" w:rsidR="006A0C88" w:rsidRPr="004552F9" w:rsidRDefault="006A0C88" w:rsidP="006A0C88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 xml:space="preserve">Mgr. Pavel Kosmata, </w:t>
      </w:r>
      <w:r>
        <w:rPr>
          <w:rFonts w:ascii="Arial" w:hAnsi="Arial" w:cs="Arial"/>
        </w:rPr>
        <w:t>pověřený řízením ROC České Budějovice</w:t>
      </w:r>
    </w:p>
    <w:p w14:paraId="4A3D79EF" w14:textId="77777777" w:rsidR="006A0C88" w:rsidRPr="004552F9" w:rsidRDefault="006A0C88" w:rsidP="006A0C88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+420 972 544 690</w:t>
      </w:r>
    </w:p>
    <w:p w14:paraId="337B9F37" w14:textId="77777777" w:rsidR="006A0C88" w:rsidRPr="004552F9" w:rsidRDefault="006A0C88" w:rsidP="006A0C88">
      <w:pPr>
        <w:pStyle w:val="2Nesltextvlevo"/>
        <w:spacing w:after="80" w:line="240" w:lineRule="auto"/>
        <w:jc w:val="left"/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2897CF35" w14:textId="77777777" w:rsidR="006A0C88" w:rsidRDefault="006A0C88" w:rsidP="006A0C8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</w:p>
    <w:p w14:paraId="62F4F001" w14:textId="77777777" w:rsidR="006A0C88" w:rsidRPr="005C5B3A" w:rsidRDefault="006A0C88" w:rsidP="006A0C8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1.7.2021</w:t>
      </w:r>
      <w:r>
        <w:rPr>
          <w:rFonts w:ascii="Arial" w:hAnsi="Arial" w:cs="Arial"/>
          <w:b/>
        </w:rPr>
        <w:t>:</w:t>
      </w:r>
    </w:p>
    <w:p w14:paraId="69A848B4" w14:textId="77777777" w:rsidR="006A0C88" w:rsidRPr="004552F9" w:rsidRDefault="006A0C88" w:rsidP="006A0C88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 za České dráhy, a.s. se v odstavci 177 Smlouvy mění na:</w:t>
      </w:r>
    </w:p>
    <w:p w14:paraId="77FA0245" w14:textId="77777777" w:rsidR="006A0C88" w:rsidRPr="004552F9" w:rsidRDefault="006A0C88" w:rsidP="006A0C88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>Mgr. Pavel Kosmata, České dráhy, a.s., obchodní zastoupení pro Jihočeský kraj, České Budějovice</w:t>
      </w:r>
    </w:p>
    <w:p w14:paraId="4D360BF3" w14:textId="77777777" w:rsidR="006A0C88" w:rsidRPr="004552F9" w:rsidRDefault="006A0C88" w:rsidP="006A0C88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+420 972 544 690, +420 602 123 108</w:t>
      </w:r>
    </w:p>
    <w:p w14:paraId="2D753EEC" w14:textId="77777777" w:rsidR="006A0C88" w:rsidRPr="004552F9" w:rsidRDefault="006A0C88" w:rsidP="006A0C88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4D1FFB88" w14:textId="77777777" w:rsidR="00B52B1B" w:rsidRPr="00B52B1B" w:rsidRDefault="00B52B1B" w:rsidP="00B52B1B">
      <w:pPr>
        <w:pStyle w:val="Odstavecseseznamem"/>
        <w:shd w:val="clear" w:color="auto" w:fill="FFFFFF"/>
        <w:spacing w:after="120" w:line="240" w:lineRule="auto"/>
        <w:ind w:left="-142"/>
        <w:contextualSpacing w:val="0"/>
        <w:jc w:val="both"/>
        <w:rPr>
          <w:rFonts w:ascii="Arial" w:hAnsi="Arial" w:cs="Arial"/>
        </w:rPr>
      </w:pPr>
    </w:p>
    <w:p w14:paraId="2D05C364" w14:textId="77777777" w:rsidR="00E7469E" w:rsidRPr="00B52B1B" w:rsidRDefault="00E7469E" w:rsidP="00D554DD">
      <w:pPr>
        <w:pStyle w:val="2Nesltextvlevo"/>
        <w:spacing w:after="100" w:line="240" w:lineRule="auto"/>
        <w:jc w:val="left"/>
        <w:rPr>
          <w:rFonts w:ascii="Arial" w:hAnsi="Arial" w:cs="Arial"/>
        </w:rPr>
      </w:pPr>
    </w:p>
    <w:bookmarkEnd w:id="0"/>
    <w:p w14:paraId="57BF9902" w14:textId="135B4477" w:rsidR="003D6D9B" w:rsidRPr="00B52B1B" w:rsidRDefault="003D6D9B" w:rsidP="003D6D9B">
      <w:pPr>
        <w:pStyle w:val="Odstavecseseznamem"/>
        <w:shd w:val="clear" w:color="auto" w:fill="FFFFFF"/>
        <w:spacing w:after="120"/>
        <w:ind w:left="360"/>
        <w:jc w:val="center"/>
        <w:rPr>
          <w:rFonts w:ascii="Arial" w:hAnsi="Arial" w:cs="Arial"/>
          <w:b/>
          <w:caps/>
        </w:rPr>
      </w:pPr>
      <w:r w:rsidRPr="00B52B1B">
        <w:rPr>
          <w:rFonts w:ascii="Arial" w:hAnsi="Arial" w:cs="Arial"/>
          <w:b/>
          <w:caps/>
        </w:rPr>
        <w:t xml:space="preserve">Článek </w:t>
      </w:r>
      <w:r w:rsidR="000E2289" w:rsidRPr="00B52B1B">
        <w:rPr>
          <w:rFonts w:ascii="Arial" w:hAnsi="Arial" w:cs="Arial"/>
          <w:b/>
          <w:caps/>
        </w:rPr>
        <w:t>3</w:t>
      </w:r>
    </w:p>
    <w:p w14:paraId="6C5DC60E" w14:textId="77777777" w:rsidR="003D6D9B" w:rsidRPr="00B52B1B" w:rsidRDefault="003D6D9B" w:rsidP="003D6D9B">
      <w:pPr>
        <w:pStyle w:val="Odstavecseseznamem"/>
        <w:shd w:val="clear" w:color="auto" w:fill="FFFFFF"/>
        <w:spacing w:after="120"/>
        <w:ind w:left="360"/>
        <w:jc w:val="center"/>
        <w:rPr>
          <w:rFonts w:ascii="Arial" w:hAnsi="Arial" w:cs="Arial"/>
          <w:b/>
          <w:caps/>
          <w:color w:val="0033CC"/>
        </w:rPr>
      </w:pPr>
      <w:r w:rsidRPr="00B52B1B">
        <w:rPr>
          <w:rFonts w:ascii="Arial" w:hAnsi="Arial" w:cs="Arial"/>
          <w:b/>
          <w:caps/>
        </w:rPr>
        <w:t>PŘíLOHY</w:t>
      </w:r>
    </w:p>
    <w:p w14:paraId="3397C76A" w14:textId="3D91874F" w:rsidR="003D6D9B" w:rsidRPr="00B52B1B" w:rsidRDefault="003D6D9B" w:rsidP="003D6D9B">
      <w:pPr>
        <w:spacing w:after="0" w:line="240" w:lineRule="auto"/>
        <w:rPr>
          <w:rFonts w:ascii="Arial" w:hAnsi="Arial" w:cs="Arial"/>
          <w:b/>
        </w:rPr>
      </w:pPr>
      <w:r w:rsidRPr="00B52B1B">
        <w:rPr>
          <w:rFonts w:ascii="Arial" w:hAnsi="Arial" w:cs="Arial"/>
          <w:b/>
        </w:rPr>
        <w:t>Za nedílné součásti tohoto dodatku se považují nové přílohy Smlouvy č. 2, 5</w:t>
      </w:r>
      <w:r w:rsidR="00EA2930" w:rsidRPr="00B52B1B">
        <w:rPr>
          <w:rFonts w:ascii="Arial" w:hAnsi="Arial" w:cs="Arial"/>
          <w:b/>
        </w:rPr>
        <w:t>, 7</w:t>
      </w:r>
      <w:r w:rsidRPr="00B52B1B">
        <w:rPr>
          <w:rFonts w:ascii="Arial" w:hAnsi="Arial" w:cs="Arial"/>
          <w:b/>
        </w:rPr>
        <w:t xml:space="preserve"> a </w:t>
      </w:r>
      <w:proofErr w:type="gramStart"/>
      <w:r w:rsidRPr="00B52B1B">
        <w:rPr>
          <w:rFonts w:ascii="Arial" w:hAnsi="Arial" w:cs="Arial"/>
          <w:b/>
        </w:rPr>
        <w:t>13 :</w:t>
      </w:r>
      <w:proofErr w:type="gramEnd"/>
      <w:r w:rsidRPr="00B52B1B">
        <w:rPr>
          <w:rFonts w:ascii="Arial" w:hAnsi="Arial" w:cs="Arial"/>
          <w:b/>
        </w:rPr>
        <w:t xml:space="preserve"> </w:t>
      </w:r>
    </w:p>
    <w:p w14:paraId="60CA09D1" w14:textId="77777777" w:rsidR="003D6D9B" w:rsidRPr="00B52B1B" w:rsidRDefault="003D6D9B" w:rsidP="003D6D9B">
      <w:pPr>
        <w:spacing w:after="0" w:line="240" w:lineRule="auto"/>
        <w:rPr>
          <w:rFonts w:ascii="Arial" w:hAnsi="Arial" w:cs="Arial"/>
          <w:b/>
        </w:rPr>
      </w:pPr>
    </w:p>
    <w:p w14:paraId="41E78EBC" w14:textId="77777777" w:rsidR="003D6D9B" w:rsidRPr="00B52B1B" w:rsidRDefault="003D6D9B" w:rsidP="00D554DD">
      <w:pPr>
        <w:pStyle w:val="2Nesltextvlevo"/>
        <w:spacing w:after="100" w:line="240" w:lineRule="auto"/>
        <w:jc w:val="left"/>
        <w:rPr>
          <w:rFonts w:ascii="Arial" w:hAnsi="Arial" w:cs="Arial"/>
        </w:rPr>
      </w:pPr>
      <w:r w:rsidRPr="00B52B1B">
        <w:rPr>
          <w:rFonts w:ascii="Arial" w:hAnsi="Arial" w:cs="Arial"/>
        </w:rPr>
        <w:t>Příloha č. 2 - Struktura Objednaného Dopravního výkonu se nahrazuje novým zněním.</w:t>
      </w:r>
    </w:p>
    <w:p w14:paraId="6B5BAD24" w14:textId="77777777" w:rsidR="003D6D9B" w:rsidRPr="00B52B1B" w:rsidRDefault="003D6D9B" w:rsidP="00D554DD">
      <w:pPr>
        <w:pStyle w:val="2Nesltextvlevo"/>
        <w:spacing w:after="100" w:line="240" w:lineRule="auto"/>
        <w:jc w:val="left"/>
        <w:rPr>
          <w:rFonts w:ascii="Arial" w:hAnsi="Arial" w:cs="Arial"/>
        </w:rPr>
      </w:pPr>
      <w:r w:rsidRPr="00B52B1B">
        <w:rPr>
          <w:rFonts w:ascii="Arial" w:hAnsi="Arial" w:cs="Arial"/>
        </w:rPr>
        <w:t xml:space="preserve">Příloha č. 5 </w:t>
      </w:r>
      <w:proofErr w:type="gramStart"/>
      <w:r w:rsidRPr="00B52B1B">
        <w:rPr>
          <w:rFonts w:ascii="Arial" w:hAnsi="Arial" w:cs="Arial"/>
        </w:rPr>
        <w:t>-  Stanovení</w:t>
      </w:r>
      <w:proofErr w:type="gramEnd"/>
      <w:r w:rsidRPr="00B52B1B">
        <w:rPr>
          <w:rFonts w:ascii="Arial" w:hAnsi="Arial" w:cs="Arial"/>
        </w:rPr>
        <w:t xml:space="preserve"> výše plateb se nahrazuje novým zněním.</w:t>
      </w:r>
    </w:p>
    <w:p w14:paraId="6F1665F3" w14:textId="1E470FA1" w:rsidR="00CB631D" w:rsidRPr="00B52B1B" w:rsidRDefault="00CB631D" w:rsidP="00D554DD">
      <w:pPr>
        <w:pStyle w:val="2Nesltextvlevo"/>
        <w:spacing w:after="100" w:line="240" w:lineRule="auto"/>
        <w:jc w:val="left"/>
        <w:rPr>
          <w:rFonts w:ascii="Arial" w:hAnsi="Arial" w:cs="Arial"/>
        </w:rPr>
      </w:pPr>
      <w:r w:rsidRPr="00B52B1B">
        <w:rPr>
          <w:rFonts w:ascii="Arial" w:hAnsi="Arial" w:cs="Arial"/>
        </w:rPr>
        <w:t xml:space="preserve">Příloha č. 7 - </w:t>
      </w:r>
      <w:r w:rsidR="008E6919">
        <w:rPr>
          <w:rFonts w:ascii="Arial" w:hAnsi="Arial" w:cs="Arial"/>
        </w:rPr>
        <w:t>P</w:t>
      </w:r>
      <w:r w:rsidRPr="00B52B1B">
        <w:rPr>
          <w:rFonts w:ascii="Arial" w:hAnsi="Arial" w:cs="Arial"/>
        </w:rPr>
        <w:t>odrobné požadavky na kvalitu a vybavení se nahrazuje novým zněním</w:t>
      </w:r>
    </w:p>
    <w:p w14:paraId="370E3F08" w14:textId="24558626" w:rsidR="003D6D9B" w:rsidRDefault="003D6D9B" w:rsidP="00D554DD">
      <w:pPr>
        <w:pStyle w:val="2Nesltextvlevo"/>
        <w:spacing w:after="100" w:line="240" w:lineRule="auto"/>
        <w:jc w:val="left"/>
        <w:rPr>
          <w:rFonts w:ascii="Arial" w:hAnsi="Arial" w:cs="Arial"/>
        </w:rPr>
      </w:pPr>
      <w:r w:rsidRPr="00B52B1B">
        <w:rPr>
          <w:rFonts w:ascii="Arial" w:hAnsi="Arial" w:cs="Arial"/>
        </w:rPr>
        <w:t xml:space="preserve">Příloha č.13 - Úhrada </w:t>
      </w:r>
      <w:proofErr w:type="spellStart"/>
      <w:r w:rsidRPr="00B52B1B">
        <w:rPr>
          <w:rFonts w:ascii="Arial" w:hAnsi="Arial" w:cs="Arial"/>
        </w:rPr>
        <w:t>protarifovací</w:t>
      </w:r>
      <w:proofErr w:type="spellEnd"/>
      <w:r w:rsidRPr="00B52B1B">
        <w:rPr>
          <w:rFonts w:ascii="Arial" w:hAnsi="Arial" w:cs="Arial"/>
        </w:rPr>
        <w:t xml:space="preserve"> ztráty IDS JK</w:t>
      </w:r>
      <w:r w:rsidR="00D554DD" w:rsidRPr="00B52B1B">
        <w:rPr>
          <w:rFonts w:ascii="Arial" w:hAnsi="Arial" w:cs="Arial"/>
        </w:rPr>
        <w:t xml:space="preserve"> se nahrazuje novým zněním</w:t>
      </w:r>
    </w:p>
    <w:p w14:paraId="629C9D57" w14:textId="77777777" w:rsidR="00B52B1B" w:rsidRPr="00B52B1B" w:rsidRDefault="00B52B1B" w:rsidP="00D554DD">
      <w:pPr>
        <w:pStyle w:val="2Nesltextvlevo"/>
        <w:spacing w:after="100" w:line="240" w:lineRule="auto"/>
        <w:jc w:val="left"/>
        <w:rPr>
          <w:rFonts w:ascii="Arial" w:hAnsi="Arial" w:cs="Arial"/>
        </w:rPr>
      </w:pPr>
    </w:p>
    <w:p w14:paraId="52F9F304" w14:textId="77777777" w:rsidR="00B52B1B" w:rsidRPr="00B52B1B" w:rsidRDefault="00B52B1B" w:rsidP="00D554DD">
      <w:pPr>
        <w:pStyle w:val="2Nesltextvlevo"/>
        <w:spacing w:after="100" w:line="240" w:lineRule="auto"/>
        <w:jc w:val="left"/>
        <w:rPr>
          <w:rFonts w:ascii="Arial" w:hAnsi="Arial" w:cs="Arial"/>
        </w:rPr>
      </w:pPr>
    </w:p>
    <w:p w14:paraId="20D4F0B2" w14:textId="77777777" w:rsidR="00B52B1B" w:rsidRPr="00B52B1B" w:rsidRDefault="00B52B1B" w:rsidP="00B52B1B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B52B1B">
        <w:rPr>
          <w:rFonts w:ascii="Arial" w:hAnsi="Arial" w:cs="Arial"/>
          <w:b/>
          <w:caps/>
        </w:rPr>
        <w:t>Článek 4</w:t>
      </w:r>
    </w:p>
    <w:p w14:paraId="24229ED4" w14:textId="77777777" w:rsidR="00B52B1B" w:rsidRPr="00B52B1B" w:rsidRDefault="00B52B1B" w:rsidP="00B52B1B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B52B1B">
        <w:rPr>
          <w:rFonts w:ascii="Arial" w:hAnsi="Arial" w:cs="Arial"/>
          <w:b/>
          <w:caps/>
        </w:rPr>
        <w:t>Stanovení výše plateb v Příloze č. 5</w:t>
      </w:r>
    </w:p>
    <w:p w14:paraId="5F33ED67" w14:textId="236E3B8E" w:rsidR="00B52B1B" w:rsidRPr="00B52B1B" w:rsidRDefault="00B52B1B" w:rsidP="00B52B1B">
      <w:pPr>
        <w:pStyle w:val="Zkladntextodsazen"/>
        <w:ind w:left="0"/>
        <w:jc w:val="both"/>
        <w:rPr>
          <w:rFonts w:ascii="Arial" w:hAnsi="Arial" w:cs="Arial"/>
        </w:rPr>
      </w:pPr>
      <w:r w:rsidRPr="00B52B1B">
        <w:rPr>
          <w:rFonts w:ascii="Arial" w:hAnsi="Arial" w:cs="Arial"/>
        </w:rPr>
        <w:t>Úprava stanovení výše plateb v Příloze č. 5 nenahrazuje stanovení výše kompenzace pro JŘ 2020/2021, dle odstavce 30 Smlouvy</w:t>
      </w:r>
      <w:r w:rsidR="006A0C88">
        <w:rPr>
          <w:rFonts w:ascii="Arial" w:hAnsi="Arial" w:cs="Arial"/>
        </w:rPr>
        <w:t>.</w:t>
      </w:r>
      <w:r w:rsidRPr="00B52B1B">
        <w:rPr>
          <w:rFonts w:ascii="Arial" w:hAnsi="Arial" w:cs="Arial"/>
        </w:rPr>
        <w:t xml:space="preserve"> Snížení stanovené výše plateb reaguje na snížení rozsahu objednaných výkonů od 13.6.2021 a nepředjímá vyúčtování dopravní obslužnosti za kalendářní rok.</w:t>
      </w:r>
    </w:p>
    <w:p w14:paraId="6CCA1D5A" w14:textId="77777777" w:rsidR="00B52B1B" w:rsidRPr="00B52B1B" w:rsidRDefault="00B52B1B" w:rsidP="00D554DD">
      <w:pPr>
        <w:pStyle w:val="2Nesltextvlevo"/>
        <w:spacing w:after="100" w:line="240" w:lineRule="auto"/>
        <w:jc w:val="left"/>
        <w:rPr>
          <w:rFonts w:ascii="Arial" w:hAnsi="Arial" w:cs="Arial"/>
        </w:rPr>
      </w:pPr>
    </w:p>
    <w:p w14:paraId="3894E09C" w14:textId="77777777" w:rsidR="003D6D9B" w:rsidRPr="00B52B1B" w:rsidRDefault="003D6D9B" w:rsidP="003D6D9B">
      <w:pPr>
        <w:spacing w:after="0" w:line="240" w:lineRule="auto"/>
        <w:rPr>
          <w:rFonts w:ascii="Arial" w:eastAsia="Times New Roman" w:hAnsi="Arial" w:cs="Arial"/>
          <w:b/>
          <w:caps/>
          <w:kern w:val="32"/>
        </w:rPr>
      </w:pPr>
    </w:p>
    <w:p w14:paraId="4EB63EED" w14:textId="77777777" w:rsidR="003D6D9B" w:rsidRPr="00B52B1B" w:rsidRDefault="003D6D9B" w:rsidP="006A0C88">
      <w:pPr>
        <w:pStyle w:val="Nadpis1"/>
        <w:numPr>
          <w:ilvl w:val="0"/>
          <w:numId w:val="0"/>
        </w:numPr>
        <w:suppressAutoHyphens/>
        <w:overflowPunct w:val="0"/>
        <w:autoSpaceDE w:val="0"/>
        <w:spacing w:before="0" w:after="20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52B1B">
        <w:rPr>
          <w:rFonts w:ascii="Arial" w:hAnsi="Arial" w:cs="Arial"/>
          <w:b/>
          <w:sz w:val="22"/>
          <w:szCs w:val="22"/>
        </w:rPr>
        <w:t>Závěrečná ustanovení</w:t>
      </w:r>
    </w:p>
    <w:p w14:paraId="4098D95F" w14:textId="304556AF" w:rsidR="003D6D9B" w:rsidRPr="00B52B1B" w:rsidRDefault="003D6D9B" w:rsidP="003D6D9B">
      <w:pPr>
        <w:pStyle w:val="Zkladntextodsazen"/>
        <w:ind w:left="0"/>
        <w:jc w:val="both"/>
        <w:rPr>
          <w:rFonts w:ascii="Arial" w:hAnsi="Arial" w:cs="Arial"/>
        </w:rPr>
      </w:pPr>
      <w:r w:rsidRPr="00B52B1B">
        <w:rPr>
          <w:rFonts w:ascii="Arial" w:hAnsi="Arial" w:cs="Arial"/>
        </w:rPr>
        <w:t xml:space="preserve">Dodatek číslo 2 je vyhotoven ve 4 vyhotoveních s platností originálu, z nichž 2 vyhotovení obdrží objednatel a 2 vyhotovení dopravce. Dodatek číslo 2 nabývá platnosti dnem podpisu oběma smluvními stranami, účinnosti uveřejněním v registru smluv. Smluvní strany dále prohlašují, že jsou pro ně práva a závazky, z Dodatku číslo 2 vyplývající, závazné již ode dne 13.6.2021. </w:t>
      </w:r>
    </w:p>
    <w:p w14:paraId="28E388BC" w14:textId="77777777" w:rsidR="00552630" w:rsidRPr="00D554DD" w:rsidRDefault="00552630" w:rsidP="003D6D9B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192D3385" w14:textId="77777777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6A235E">
        <w:rPr>
          <w:rFonts w:ascii="Arial" w:hAnsi="Arial" w:cs="Arial"/>
          <w:sz w:val="20"/>
          <w:szCs w:val="20"/>
        </w:rPr>
        <w:t xml:space="preserve">Českých Budějovicích </w:t>
      </w:r>
      <w:r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Praze dne:</w:t>
      </w:r>
    </w:p>
    <w:p w14:paraId="761E2D96" w14:textId="77777777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7EC7BD23" w14:textId="77777777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6A235E">
        <w:rPr>
          <w:rFonts w:ascii="Arial" w:hAnsi="Arial" w:cs="Arial"/>
          <w:sz w:val="20"/>
          <w:szCs w:val="20"/>
        </w:rPr>
        <w:t>za Objednatele: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Dopravce:</w:t>
      </w:r>
    </w:p>
    <w:p w14:paraId="4FAFEC43" w14:textId="77777777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2B07AC9E" w14:textId="77777777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607600EA" w14:textId="77777777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14:paraId="2A0DF0D8" w14:textId="31555872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Martin Kuba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Ivan </w:t>
      </w:r>
      <w:proofErr w:type="spellStart"/>
      <w:r>
        <w:rPr>
          <w:rFonts w:ascii="Arial" w:hAnsi="Arial" w:cs="Arial"/>
          <w:sz w:val="20"/>
          <w:szCs w:val="20"/>
        </w:rPr>
        <w:t>Bednárik</w:t>
      </w:r>
      <w:proofErr w:type="spellEnd"/>
      <w:r>
        <w:rPr>
          <w:rFonts w:ascii="Arial" w:hAnsi="Arial" w:cs="Arial"/>
          <w:sz w:val="20"/>
          <w:szCs w:val="20"/>
        </w:rPr>
        <w:t xml:space="preserve"> MBA</w:t>
      </w:r>
    </w:p>
    <w:p w14:paraId="73DD4E28" w14:textId="77777777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hejtman Jihočeského kraje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představenstva</w:t>
      </w:r>
    </w:p>
    <w:p w14:paraId="0C0C3D82" w14:textId="77777777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4CA06A22" w14:textId="77777777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41148640" w14:textId="77777777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B6F0E4E" w14:textId="77777777" w:rsidR="00D554DD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Jiří </w:t>
      </w:r>
      <w:proofErr w:type="spellStart"/>
      <w:r>
        <w:rPr>
          <w:rFonts w:ascii="Arial" w:hAnsi="Arial" w:cs="Arial"/>
          <w:sz w:val="20"/>
          <w:szCs w:val="20"/>
        </w:rPr>
        <w:t>Ješeta</w:t>
      </w:r>
      <w:proofErr w:type="spellEnd"/>
    </w:p>
    <w:p w14:paraId="7E84A3FE" w14:textId="77777777" w:rsidR="00D554DD" w:rsidRPr="006A235E" w:rsidRDefault="00D554DD" w:rsidP="00D554DD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člen představenstva</w:t>
      </w:r>
    </w:p>
    <w:p w14:paraId="7A1FE755" w14:textId="77777777" w:rsidR="00087A45" w:rsidRDefault="00087A45" w:rsidP="00E60BA8">
      <w:pPr>
        <w:pStyle w:val="1nesltextvpravo"/>
        <w:keepNext/>
        <w:jc w:val="both"/>
      </w:pPr>
    </w:p>
    <w:sectPr w:rsidR="00087A45" w:rsidSect="00C50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C8A8" w14:textId="77777777" w:rsidR="00095908" w:rsidRDefault="00095908" w:rsidP="0083136F">
      <w:pPr>
        <w:spacing w:after="0" w:line="240" w:lineRule="auto"/>
      </w:pPr>
      <w:r>
        <w:separator/>
      </w:r>
    </w:p>
  </w:endnote>
  <w:endnote w:type="continuationSeparator" w:id="0">
    <w:p w14:paraId="6F0B145D" w14:textId="77777777" w:rsidR="00095908" w:rsidRDefault="00095908" w:rsidP="0083136F">
      <w:pPr>
        <w:spacing w:after="0" w:line="240" w:lineRule="auto"/>
      </w:pPr>
      <w:r>
        <w:continuationSeparator/>
      </w:r>
    </w:p>
  </w:endnote>
  <w:endnote w:type="continuationNotice" w:id="1">
    <w:p w14:paraId="3962CB52" w14:textId="77777777" w:rsidR="00095908" w:rsidRDefault="00095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E967140" w14:textId="184A4F68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6A0C88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6A0C88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7FCF" w14:textId="77777777" w:rsidR="00095908" w:rsidRDefault="00095908" w:rsidP="0083136F">
      <w:pPr>
        <w:spacing w:after="0" w:line="240" w:lineRule="auto"/>
      </w:pPr>
      <w:r>
        <w:separator/>
      </w:r>
    </w:p>
  </w:footnote>
  <w:footnote w:type="continuationSeparator" w:id="0">
    <w:p w14:paraId="6C17093C" w14:textId="77777777" w:rsidR="00095908" w:rsidRDefault="00095908" w:rsidP="0083136F">
      <w:pPr>
        <w:spacing w:after="0" w:line="240" w:lineRule="auto"/>
      </w:pPr>
      <w:r>
        <w:continuationSeparator/>
      </w:r>
    </w:p>
  </w:footnote>
  <w:footnote w:type="continuationNotice" w:id="1">
    <w:p w14:paraId="4846191D" w14:textId="77777777" w:rsidR="00095908" w:rsidRDefault="000959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2EA"/>
    <w:multiLevelType w:val="hybridMultilevel"/>
    <w:tmpl w:val="25523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5"/>
  </w:num>
  <w:num w:numId="3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C92"/>
    <w:rsid w:val="000023E5"/>
    <w:rsid w:val="00002658"/>
    <w:rsid w:val="00013A24"/>
    <w:rsid w:val="0001600B"/>
    <w:rsid w:val="00017585"/>
    <w:rsid w:val="00020981"/>
    <w:rsid w:val="000222CB"/>
    <w:rsid w:val="00023C0C"/>
    <w:rsid w:val="000241EF"/>
    <w:rsid w:val="00024A5B"/>
    <w:rsid w:val="000312D1"/>
    <w:rsid w:val="0004223B"/>
    <w:rsid w:val="000429D6"/>
    <w:rsid w:val="00043009"/>
    <w:rsid w:val="0004483D"/>
    <w:rsid w:val="00047AD5"/>
    <w:rsid w:val="00051888"/>
    <w:rsid w:val="000543FA"/>
    <w:rsid w:val="000557CC"/>
    <w:rsid w:val="000605C7"/>
    <w:rsid w:val="00060E4C"/>
    <w:rsid w:val="00074ABC"/>
    <w:rsid w:val="00074D51"/>
    <w:rsid w:val="00075421"/>
    <w:rsid w:val="000760F3"/>
    <w:rsid w:val="0008066E"/>
    <w:rsid w:val="00082CBC"/>
    <w:rsid w:val="00086608"/>
    <w:rsid w:val="00087A45"/>
    <w:rsid w:val="00093DB3"/>
    <w:rsid w:val="000944D0"/>
    <w:rsid w:val="00095908"/>
    <w:rsid w:val="000A13A4"/>
    <w:rsid w:val="000A3480"/>
    <w:rsid w:val="000A4508"/>
    <w:rsid w:val="000A56A2"/>
    <w:rsid w:val="000A7FFB"/>
    <w:rsid w:val="000B4CDB"/>
    <w:rsid w:val="000B7178"/>
    <w:rsid w:val="000C49F9"/>
    <w:rsid w:val="000C4A8E"/>
    <w:rsid w:val="000C523C"/>
    <w:rsid w:val="000D31BC"/>
    <w:rsid w:val="000D623B"/>
    <w:rsid w:val="000D6A2D"/>
    <w:rsid w:val="000D7710"/>
    <w:rsid w:val="000E0B54"/>
    <w:rsid w:val="000E2289"/>
    <w:rsid w:val="000E2429"/>
    <w:rsid w:val="000E2D70"/>
    <w:rsid w:val="000E6D06"/>
    <w:rsid w:val="000F016C"/>
    <w:rsid w:val="000F2C4B"/>
    <w:rsid w:val="0010072F"/>
    <w:rsid w:val="001039A8"/>
    <w:rsid w:val="00106A83"/>
    <w:rsid w:val="00106F8C"/>
    <w:rsid w:val="001079E6"/>
    <w:rsid w:val="00112017"/>
    <w:rsid w:val="001120F4"/>
    <w:rsid w:val="001122A0"/>
    <w:rsid w:val="00113A7A"/>
    <w:rsid w:val="00116A66"/>
    <w:rsid w:val="00120899"/>
    <w:rsid w:val="00122200"/>
    <w:rsid w:val="00124F45"/>
    <w:rsid w:val="00127399"/>
    <w:rsid w:val="0013152A"/>
    <w:rsid w:val="00131E3D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2B9A"/>
    <w:rsid w:val="00153E8B"/>
    <w:rsid w:val="00155318"/>
    <w:rsid w:val="00161391"/>
    <w:rsid w:val="00164C56"/>
    <w:rsid w:val="0016622F"/>
    <w:rsid w:val="0016663B"/>
    <w:rsid w:val="00170A6D"/>
    <w:rsid w:val="00171491"/>
    <w:rsid w:val="0017551A"/>
    <w:rsid w:val="00181169"/>
    <w:rsid w:val="00186F07"/>
    <w:rsid w:val="00191441"/>
    <w:rsid w:val="00195AD3"/>
    <w:rsid w:val="00195CCF"/>
    <w:rsid w:val="001A134E"/>
    <w:rsid w:val="001A26CE"/>
    <w:rsid w:val="001A2B57"/>
    <w:rsid w:val="001B2652"/>
    <w:rsid w:val="001B5E90"/>
    <w:rsid w:val="001B6E8B"/>
    <w:rsid w:val="001B7E2F"/>
    <w:rsid w:val="001C032D"/>
    <w:rsid w:val="001C60B9"/>
    <w:rsid w:val="001C7E9A"/>
    <w:rsid w:val="001C7EAB"/>
    <w:rsid w:val="001D1EC1"/>
    <w:rsid w:val="001D5D17"/>
    <w:rsid w:val="001D6748"/>
    <w:rsid w:val="001D7D9F"/>
    <w:rsid w:val="001E37FF"/>
    <w:rsid w:val="001E4640"/>
    <w:rsid w:val="001E5B27"/>
    <w:rsid w:val="001F2E6A"/>
    <w:rsid w:val="001F5496"/>
    <w:rsid w:val="001F6629"/>
    <w:rsid w:val="002001E7"/>
    <w:rsid w:val="00214B73"/>
    <w:rsid w:val="002153B0"/>
    <w:rsid w:val="0021557F"/>
    <w:rsid w:val="00215DA5"/>
    <w:rsid w:val="00215FC9"/>
    <w:rsid w:val="00216CF6"/>
    <w:rsid w:val="00222F6F"/>
    <w:rsid w:val="00223530"/>
    <w:rsid w:val="00225DCC"/>
    <w:rsid w:val="00226850"/>
    <w:rsid w:val="00226F12"/>
    <w:rsid w:val="00227211"/>
    <w:rsid w:val="0023027F"/>
    <w:rsid w:val="00231861"/>
    <w:rsid w:val="00233F39"/>
    <w:rsid w:val="00236711"/>
    <w:rsid w:val="0024272B"/>
    <w:rsid w:val="00243380"/>
    <w:rsid w:val="00244EB6"/>
    <w:rsid w:val="00244FF9"/>
    <w:rsid w:val="00246E32"/>
    <w:rsid w:val="00250DF3"/>
    <w:rsid w:val="002522F5"/>
    <w:rsid w:val="002530F5"/>
    <w:rsid w:val="00253183"/>
    <w:rsid w:val="00255C1E"/>
    <w:rsid w:val="00257BEB"/>
    <w:rsid w:val="00263A8B"/>
    <w:rsid w:val="00264014"/>
    <w:rsid w:val="002651A4"/>
    <w:rsid w:val="00267B06"/>
    <w:rsid w:val="0027054E"/>
    <w:rsid w:val="0027378D"/>
    <w:rsid w:val="002739F1"/>
    <w:rsid w:val="00275659"/>
    <w:rsid w:val="00275A8D"/>
    <w:rsid w:val="002860FD"/>
    <w:rsid w:val="002933C8"/>
    <w:rsid w:val="002936E6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5B3E"/>
    <w:rsid w:val="002E6D0B"/>
    <w:rsid w:val="002F1F93"/>
    <w:rsid w:val="002F2F41"/>
    <w:rsid w:val="002F5406"/>
    <w:rsid w:val="002F6C0C"/>
    <w:rsid w:val="0030153B"/>
    <w:rsid w:val="0030497D"/>
    <w:rsid w:val="00305BBD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319"/>
    <w:rsid w:val="00331325"/>
    <w:rsid w:val="00331B53"/>
    <w:rsid w:val="00332859"/>
    <w:rsid w:val="00335E68"/>
    <w:rsid w:val="00340713"/>
    <w:rsid w:val="0035061D"/>
    <w:rsid w:val="00351911"/>
    <w:rsid w:val="003521E5"/>
    <w:rsid w:val="003541C2"/>
    <w:rsid w:val="00354771"/>
    <w:rsid w:val="003566ED"/>
    <w:rsid w:val="00360B3A"/>
    <w:rsid w:val="00360EC0"/>
    <w:rsid w:val="00361D51"/>
    <w:rsid w:val="00361DD3"/>
    <w:rsid w:val="00370E0A"/>
    <w:rsid w:val="00380643"/>
    <w:rsid w:val="00385398"/>
    <w:rsid w:val="0038716E"/>
    <w:rsid w:val="00387420"/>
    <w:rsid w:val="00387DFB"/>
    <w:rsid w:val="00394517"/>
    <w:rsid w:val="003A032C"/>
    <w:rsid w:val="003A302D"/>
    <w:rsid w:val="003A7630"/>
    <w:rsid w:val="003B2A5E"/>
    <w:rsid w:val="003B4628"/>
    <w:rsid w:val="003B5853"/>
    <w:rsid w:val="003B60E6"/>
    <w:rsid w:val="003C5887"/>
    <w:rsid w:val="003C6CC5"/>
    <w:rsid w:val="003D0AFB"/>
    <w:rsid w:val="003D6D9B"/>
    <w:rsid w:val="003D77EB"/>
    <w:rsid w:val="003E1735"/>
    <w:rsid w:val="003E1C58"/>
    <w:rsid w:val="003E3AEF"/>
    <w:rsid w:val="003E62F9"/>
    <w:rsid w:val="003E7B0B"/>
    <w:rsid w:val="003F331D"/>
    <w:rsid w:val="003F7B3A"/>
    <w:rsid w:val="0040227B"/>
    <w:rsid w:val="00411375"/>
    <w:rsid w:val="00412132"/>
    <w:rsid w:val="004152E7"/>
    <w:rsid w:val="00415F9E"/>
    <w:rsid w:val="00420758"/>
    <w:rsid w:val="00421474"/>
    <w:rsid w:val="00422F65"/>
    <w:rsid w:val="004235E7"/>
    <w:rsid w:val="00426761"/>
    <w:rsid w:val="0043228A"/>
    <w:rsid w:val="00437E4A"/>
    <w:rsid w:val="00441390"/>
    <w:rsid w:val="00442FDE"/>
    <w:rsid w:val="0044382F"/>
    <w:rsid w:val="004457E6"/>
    <w:rsid w:val="0044717F"/>
    <w:rsid w:val="004562A1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A2191"/>
    <w:rsid w:val="004A2C49"/>
    <w:rsid w:val="004A47EC"/>
    <w:rsid w:val="004A5A6F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53E3"/>
    <w:rsid w:val="004E57CE"/>
    <w:rsid w:val="004F2237"/>
    <w:rsid w:val="004F2569"/>
    <w:rsid w:val="004F4C9A"/>
    <w:rsid w:val="004F4E75"/>
    <w:rsid w:val="004F503B"/>
    <w:rsid w:val="004F5BE5"/>
    <w:rsid w:val="005011F1"/>
    <w:rsid w:val="005033B0"/>
    <w:rsid w:val="00504FC5"/>
    <w:rsid w:val="00505774"/>
    <w:rsid w:val="0050582C"/>
    <w:rsid w:val="00506005"/>
    <w:rsid w:val="00506082"/>
    <w:rsid w:val="00507A75"/>
    <w:rsid w:val="0051603D"/>
    <w:rsid w:val="005161AD"/>
    <w:rsid w:val="00520F1C"/>
    <w:rsid w:val="00523399"/>
    <w:rsid w:val="00525F26"/>
    <w:rsid w:val="00530178"/>
    <w:rsid w:val="0053044E"/>
    <w:rsid w:val="00530BFA"/>
    <w:rsid w:val="005317EA"/>
    <w:rsid w:val="00533968"/>
    <w:rsid w:val="0053563C"/>
    <w:rsid w:val="00535713"/>
    <w:rsid w:val="00535CD3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2630"/>
    <w:rsid w:val="00553CD7"/>
    <w:rsid w:val="0055665A"/>
    <w:rsid w:val="00557470"/>
    <w:rsid w:val="00562AC2"/>
    <w:rsid w:val="00566AE9"/>
    <w:rsid w:val="0057019B"/>
    <w:rsid w:val="00571956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A120B"/>
    <w:rsid w:val="005A19D5"/>
    <w:rsid w:val="005A3B92"/>
    <w:rsid w:val="005A3BB4"/>
    <w:rsid w:val="005A74F4"/>
    <w:rsid w:val="005B51D4"/>
    <w:rsid w:val="005C555A"/>
    <w:rsid w:val="005D376E"/>
    <w:rsid w:val="005D748E"/>
    <w:rsid w:val="005E1437"/>
    <w:rsid w:val="005E3B16"/>
    <w:rsid w:val="005E7A6B"/>
    <w:rsid w:val="005F331E"/>
    <w:rsid w:val="005F3A3E"/>
    <w:rsid w:val="005F4009"/>
    <w:rsid w:val="005F69A7"/>
    <w:rsid w:val="005F7117"/>
    <w:rsid w:val="006003CD"/>
    <w:rsid w:val="006014B1"/>
    <w:rsid w:val="00612ABB"/>
    <w:rsid w:val="00613CDF"/>
    <w:rsid w:val="00614C1E"/>
    <w:rsid w:val="006169AE"/>
    <w:rsid w:val="006175CB"/>
    <w:rsid w:val="006334C0"/>
    <w:rsid w:val="0063680A"/>
    <w:rsid w:val="0063707D"/>
    <w:rsid w:val="0063718A"/>
    <w:rsid w:val="00637A6E"/>
    <w:rsid w:val="00641F40"/>
    <w:rsid w:val="006444EE"/>
    <w:rsid w:val="00650B79"/>
    <w:rsid w:val="0065572A"/>
    <w:rsid w:val="006628DD"/>
    <w:rsid w:val="006660D6"/>
    <w:rsid w:val="0067123B"/>
    <w:rsid w:val="00677CEB"/>
    <w:rsid w:val="0068074D"/>
    <w:rsid w:val="006816FB"/>
    <w:rsid w:val="00681FA4"/>
    <w:rsid w:val="00692CCD"/>
    <w:rsid w:val="006935FC"/>
    <w:rsid w:val="00695965"/>
    <w:rsid w:val="006A0C88"/>
    <w:rsid w:val="006A180F"/>
    <w:rsid w:val="006A3F56"/>
    <w:rsid w:val="006A3F71"/>
    <w:rsid w:val="006B03EC"/>
    <w:rsid w:val="006B09CE"/>
    <w:rsid w:val="006B1DF4"/>
    <w:rsid w:val="006B61DF"/>
    <w:rsid w:val="006C15A5"/>
    <w:rsid w:val="006D2215"/>
    <w:rsid w:val="006D48F1"/>
    <w:rsid w:val="006E0137"/>
    <w:rsid w:val="006E425D"/>
    <w:rsid w:val="006E5AE5"/>
    <w:rsid w:val="006E637E"/>
    <w:rsid w:val="006F1F84"/>
    <w:rsid w:val="006F32DB"/>
    <w:rsid w:val="006F7900"/>
    <w:rsid w:val="00700953"/>
    <w:rsid w:val="00702A11"/>
    <w:rsid w:val="00705ABE"/>
    <w:rsid w:val="00706E27"/>
    <w:rsid w:val="00712341"/>
    <w:rsid w:val="007129DC"/>
    <w:rsid w:val="00713ED7"/>
    <w:rsid w:val="00714771"/>
    <w:rsid w:val="007148B6"/>
    <w:rsid w:val="00715A0E"/>
    <w:rsid w:val="00722734"/>
    <w:rsid w:val="007229E2"/>
    <w:rsid w:val="00723FA4"/>
    <w:rsid w:val="0072695E"/>
    <w:rsid w:val="007274FA"/>
    <w:rsid w:val="00733F60"/>
    <w:rsid w:val="00737BF1"/>
    <w:rsid w:val="00743881"/>
    <w:rsid w:val="00743C60"/>
    <w:rsid w:val="007459EB"/>
    <w:rsid w:val="00750B9C"/>
    <w:rsid w:val="00750DB3"/>
    <w:rsid w:val="00751239"/>
    <w:rsid w:val="00754005"/>
    <w:rsid w:val="007606F9"/>
    <w:rsid w:val="00763536"/>
    <w:rsid w:val="00766BAE"/>
    <w:rsid w:val="00766BC0"/>
    <w:rsid w:val="00767070"/>
    <w:rsid w:val="0076709C"/>
    <w:rsid w:val="00770A8D"/>
    <w:rsid w:val="007762AC"/>
    <w:rsid w:val="00786379"/>
    <w:rsid w:val="00786637"/>
    <w:rsid w:val="00786B76"/>
    <w:rsid w:val="00786D8F"/>
    <w:rsid w:val="00787F57"/>
    <w:rsid w:val="00790B7B"/>
    <w:rsid w:val="00792BD7"/>
    <w:rsid w:val="007930C0"/>
    <w:rsid w:val="007937F1"/>
    <w:rsid w:val="007975AE"/>
    <w:rsid w:val="007A2075"/>
    <w:rsid w:val="007A2926"/>
    <w:rsid w:val="007A2EA8"/>
    <w:rsid w:val="007A3492"/>
    <w:rsid w:val="007A49F8"/>
    <w:rsid w:val="007B103A"/>
    <w:rsid w:val="007B1D0C"/>
    <w:rsid w:val="007B6620"/>
    <w:rsid w:val="007B786C"/>
    <w:rsid w:val="007C0007"/>
    <w:rsid w:val="007C39B6"/>
    <w:rsid w:val="007C42F4"/>
    <w:rsid w:val="007C5AA9"/>
    <w:rsid w:val="007C7762"/>
    <w:rsid w:val="007D1752"/>
    <w:rsid w:val="007D2C62"/>
    <w:rsid w:val="007D4137"/>
    <w:rsid w:val="007E4047"/>
    <w:rsid w:val="007E46D0"/>
    <w:rsid w:val="007E5AB7"/>
    <w:rsid w:val="007F07F4"/>
    <w:rsid w:val="007F1B8C"/>
    <w:rsid w:val="007F456E"/>
    <w:rsid w:val="007F4605"/>
    <w:rsid w:val="007F71E5"/>
    <w:rsid w:val="007F7763"/>
    <w:rsid w:val="0080168A"/>
    <w:rsid w:val="008041B2"/>
    <w:rsid w:val="0080528B"/>
    <w:rsid w:val="00805B04"/>
    <w:rsid w:val="00811668"/>
    <w:rsid w:val="00822B60"/>
    <w:rsid w:val="00823D64"/>
    <w:rsid w:val="00823E51"/>
    <w:rsid w:val="0082400C"/>
    <w:rsid w:val="00825284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59AA"/>
    <w:rsid w:val="00845AB5"/>
    <w:rsid w:val="008460EF"/>
    <w:rsid w:val="00846355"/>
    <w:rsid w:val="00850B52"/>
    <w:rsid w:val="00851DB2"/>
    <w:rsid w:val="008522FB"/>
    <w:rsid w:val="00852734"/>
    <w:rsid w:val="0085595F"/>
    <w:rsid w:val="008567F3"/>
    <w:rsid w:val="00860242"/>
    <w:rsid w:val="0086580F"/>
    <w:rsid w:val="00871604"/>
    <w:rsid w:val="008723FC"/>
    <w:rsid w:val="00874BE7"/>
    <w:rsid w:val="00875165"/>
    <w:rsid w:val="00884616"/>
    <w:rsid w:val="008849F6"/>
    <w:rsid w:val="00884FF5"/>
    <w:rsid w:val="00885BBD"/>
    <w:rsid w:val="00891BB8"/>
    <w:rsid w:val="00894661"/>
    <w:rsid w:val="00897ECB"/>
    <w:rsid w:val="008A1650"/>
    <w:rsid w:val="008A7757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5B29"/>
    <w:rsid w:val="008C5E72"/>
    <w:rsid w:val="008C74F5"/>
    <w:rsid w:val="008D11D3"/>
    <w:rsid w:val="008D5625"/>
    <w:rsid w:val="008D7FB3"/>
    <w:rsid w:val="008E0D5E"/>
    <w:rsid w:val="008E3D8A"/>
    <w:rsid w:val="008E5665"/>
    <w:rsid w:val="008E6919"/>
    <w:rsid w:val="008E736D"/>
    <w:rsid w:val="008F329B"/>
    <w:rsid w:val="008F5359"/>
    <w:rsid w:val="008F5422"/>
    <w:rsid w:val="009015D9"/>
    <w:rsid w:val="00904402"/>
    <w:rsid w:val="009065FC"/>
    <w:rsid w:val="00907629"/>
    <w:rsid w:val="0091255B"/>
    <w:rsid w:val="009139D6"/>
    <w:rsid w:val="00913D40"/>
    <w:rsid w:val="00913F08"/>
    <w:rsid w:val="009146E7"/>
    <w:rsid w:val="0091575A"/>
    <w:rsid w:val="00921731"/>
    <w:rsid w:val="00925D4C"/>
    <w:rsid w:val="0092619C"/>
    <w:rsid w:val="0093176A"/>
    <w:rsid w:val="00931791"/>
    <w:rsid w:val="00933010"/>
    <w:rsid w:val="00933787"/>
    <w:rsid w:val="009401A1"/>
    <w:rsid w:val="0094125A"/>
    <w:rsid w:val="00941BC3"/>
    <w:rsid w:val="00941E4A"/>
    <w:rsid w:val="009460ED"/>
    <w:rsid w:val="00947A97"/>
    <w:rsid w:val="00954528"/>
    <w:rsid w:val="00956469"/>
    <w:rsid w:val="00960841"/>
    <w:rsid w:val="00960C2C"/>
    <w:rsid w:val="00960F2B"/>
    <w:rsid w:val="009656C5"/>
    <w:rsid w:val="00971DDD"/>
    <w:rsid w:val="00972795"/>
    <w:rsid w:val="00973C74"/>
    <w:rsid w:val="009761E8"/>
    <w:rsid w:val="00981D39"/>
    <w:rsid w:val="00987157"/>
    <w:rsid w:val="009871BE"/>
    <w:rsid w:val="00987CB0"/>
    <w:rsid w:val="00991DEA"/>
    <w:rsid w:val="00992C5E"/>
    <w:rsid w:val="009A1171"/>
    <w:rsid w:val="009A2648"/>
    <w:rsid w:val="009A608D"/>
    <w:rsid w:val="009A63A4"/>
    <w:rsid w:val="009A6F1A"/>
    <w:rsid w:val="009B27B4"/>
    <w:rsid w:val="009B29EB"/>
    <w:rsid w:val="009B6403"/>
    <w:rsid w:val="009B6EB6"/>
    <w:rsid w:val="009B7321"/>
    <w:rsid w:val="009B745F"/>
    <w:rsid w:val="009C0190"/>
    <w:rsid w:val="009C03B5"/>
    <w:rsid w:val="009C2BE3"/>
    <w:rsid w:val="009C4813"/>
    <w:rsid w:val="009C5E97"/>
    <w:rsid w:val="009D1229"/>
    <w:rsid w:val="009D3FC2"/>
    <w:rsid w:val="009D4699"/>
    <w:rsid w:val="009D59BA"/>
    <w:rsid w:val="009E0531"/>
    <w:rsid w:val="009E3A01"/>
    <w:rsid w:val="009E755E"/>
    <w:rsid w:val="009E7681"/>
    <w:rsid w:val="009F0388"/>
    <w:rsid w:val="009F16F8"/>
    <w:rsid w:val="009F218E"/>
    <w:rsid w:val="009F257F"/>
    <w:rsid w:val="009F553D"/>
    <w:rsid w:val="009F6193"/>
    <w:rsid w:val="009F619C"/>
    <w:rsid w:val="00A014E1"/>
    <w:rsid w:val="00A06009"/>
    <w:rsid w:val="00A077CF"/>
    <w:rsid w:val="00A2502E"/>
    <w:rsid w:val="00A32664"/>
    <w:rsid w:val="00A333B1"/>
    <w:rsid w:val="00A33B2B"/>
    <w:rsid w:val="00A35D14"/>
    <w:rsid w:val="00A50379"/>
    <w:rsid w:val="00A562B6"/>
    <w:rsid w:val="00A6127E"/>
    <w:rsid w:val="00A64410"/>
    <w:rsid w:val="00A66246"/>
    <w:rsid w:val="00A80134"/>
    <w:rsid w:val="00A825C7"/>
    <w:rsid w:val="00A85D84"/>
    <w:rsid w:val="00A85EE2"/>
    <w:rsid w:val="00A862A1"/>
    <w:rsid w:val="00A87478"/>
    <w:rsid w:val="00A91BBB"/>
    <w:rsid w:val="00A94145"/>
    <w:rsid w:val="00A9446A"/>
    <w:rsid w:val="00A944F8"/>
    <w:rsid w:val="00A95617"/>
    <w:rsid w:val="00AA0323"/>
    <w:rsid w:val="00AA0640"/>
    <w:rsid w:val="00AA09EB"/>
    <w:rsid w:val="00AA1977"/>
    <w:rsid w:val="00AA578C"/>
    <w:rsid w:val="00AA6BD4"/>
    <w:rsid w:val="00AB7F4E"/>
    <w:rsid w:val="00AC38DA"/>
    <w:rsid w:val="00AC43F1"/>
    <w:rsid w:val="00AD2B23"/>
    <w:rsid w:val="00AD6323"/>
    <w:rsid w:val="00AD64CA"/>
    <w:rsid w:val="00AD6B60"/>
    <w:rsid w:val="00AD6F82"/>
    <w:rsid w:val="00AE28D2"/>
    <w:rsid w:val="00AE2D21"/>
    <w:rsid w:val="00AE50B9"/>
    <w:rsid w:val="00AE786E"/>
    <w:rsid w:val="00AE7BF7"/>
    <w:rsid w:val="00AF2C92"/>
    <w:rsid w:val="00AF67C6"/>
    <w:rsid w:val="00B0145F"/>
    <w:rsid w:val="00B03561"/>
    <w:rsid w:val="00B03E10"/>
    <w:rsid w:val="00B05AB7"/>
    <w:rsid w:val="00B10FDA"/>
    <w:rsid w:val="00B132F5"/>
    <w:rsid w:val="00B138EA"/>
    <w:rsid w:val="00B14811"/>
    <w:rsid w:val="00B16179"/>
    <w:rsid w:val="00B167DE"/>
    <w:rsid w:val="00B20D4F"/>
    <w:rsid w:val="00B236EF"/>
    <w:rsid w:val="00B2594C"/>
    <w:rsid w:val="00B26B76"/>
    <w:rsid w:val="00B30627"/>
    <w:rsid w:val="00B34E63"/>
    <w:rsid w:val="00B36BCB"/>
    <w:rsid w:val="00B36F48"/>
    <w:rsid w:val="00B45C19"/>
    <w:rsid w:val="00B5230A"/>
    <w:rsid w:val="00B52B1B"/>
    <w:rsid w:val="00B5777F"/>
    <w:rsid w:val="00B60BBA"/>
    <w:rsid w:val="00B67A34"/>
    <w:rsid w:val="00B70E28"/>
    <w:rsid w:val="00B72FFB"/>
    <w:rsid w:val="00B732C8"/>
    <w:rsid w:val="00B74625"/>
    <w:rsid w:val="00B762E9"/>
    <w:rsid w:val="00B76F7A"/>
    <w:rsid w:val="00B84ACD"/>
    <w:rsid w:val="00B85DAE"/>
    <w:rsid w:val="00B91FB5"/>
    <w:rsid w:val="00BA05B4"/>
    <w:rsid w:val="00BA2553"/>
    <w:rsid w:val="00BA5558"/>
    <w:rsid w:val="00BA56E0"/>
    <w:rsid w:val="00BB24AB"/>
    <w:rsid w:val="00BB2FF2"/>
    <w:rsid w:val="00BB4773"/>
    <w:rsid w:val="00BB5AE1"/>
    <w:rsid w:val="00BC1148"/>
    <w:rsid w:val="00BC1D1B"/>
    <w:rsid w:val="00BC2079"/>
    <w:rsid w:val="00BD016F"/>
    <w:rsid w:val="00BD4FE5"/>
    <w:rsid w:val="00BE0DF9"/>
    <w:rsid w:val="00BE12FE"/>
    <w:rsid w:val="00BE1964"/>
    <w:rsid w:val="00BE6E09"/>
    <w:rsid w:val="00BE784B"/>
    <w:rsid w:val="00BF0FA8"/>
    <w:rsid w:val="00BF1366"/>
    <w:rsid w:val="00BF3889"/>
    <w:rsid w:val="00BF40A7"/>
    <w:rsid w:val="00BF4B2C"/>
    <w:rsid w:val="00BF55E1"/>
    <w:rsid w:val="00C01ADF"/>
    <w:rsid w:val="00C036C5"/>
    <w:rsid w:val="00C05A7F"/>
    <w:rsid w:val="00C06864"/>
    <w:rsid w:val="00C078AF"/>
    <w:rsid w:val="00C12AA3"/>
    <w:rsid w:val="00C1599F"/>
    <w:rsid w:val="00C21B9C"/>
    <w:rsid w:val="00C22508"/>
    <w:rsid w:val="00C22B46"/>
    <w:rsid w:val="00C2713C"/>
    <w:rsid w:val="00C3038B"/>
    <w:rsid w:val="00C321A4"/>
    <w:rsid w:val="00C33048"/>
    <w:rsid w:val="00C37657"/>
    <w:rsid w:val="00C407C4"/>
    <w:rsid w:val="00C45EC8"/>
    <w:rsid w:val="00C47FF6"/>
    <w:rsid w:val="00C50103"/>
    <w:rsid w:val="00C50593"/>
    <w:rsid w:val="00C511C3"/>
    <w:rsid w:val="00C54153"/>
    <w:rsid w:val="00C57946"/>
    <w:rsid w:val="00C607CF"/>
    <w:rsid w:val="00C63795"/>
    <w:rsid w:val="00C6635F"/>
    <w:rsid w:val="00C67A2A"/>
    <w:rsid w:val="00C706BE"/>
    <w:rsid w:val="00C7314A"/>
    <w:rsid w:val="00C751DA"/>
    <w:rsid w:val="00C7526C"/>
    <w:rsid w:val="00C827F7"/>
    <w:rsid w:val="00C84CFF"/>
    <w:rsid w:val="00C916DC"/>
    <w:rsid w:val="00C93580"/>
    <w:rsid w:val="00C943F3"/>
    <w:rsid w:val="00C94CFE"/>
    <w:rsid w:val="00C96628"/>
    <w:rsid w:val="00C9729F"/>
    <w:rsid w:val="00C97D37"/>
    <w:rsid w:val="00CA2D74"/>
    <w:rsid w:val="00CA345F"/>
    <w:rsid w:val="00CB378E"/>
    <w:rsid w:val="00CB3BDE"/>
    <w:rsid w:val="00CB631D"/>
    <w:rsid w:val="00CB7550"/>
    <w:rsid w:val="00CC3FCC"/>
    <w:rsid w:val="00CC67ED"/>
    <w:rsid w:val="00CD0C91"/>
    <w:rsid w:val="00CD0F7C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7097"/>
    <w:rsid w:val="00CF0F58"/>
    <w:rsid w:val="00CF242C"/>
    <w:rsid w:val="00CF25F1"/>
    <w:rsid w:val="00CF2A81"/>
    <w:rsid w:val="00CF6B2F"/>
    <w:rsid w:val="00D03FBD"/>
    <w:rsid w:val="00D12ADC"/>
    <w:rsid w:val="00D1423A"/>
    <w:rsid w:val="00D14834"/>
    <w:rsid w:val="00D16AB3"/>
    <w:rsid w:val="00D20F8F"/>
    <w:rsid w:val="00D21756"/>
    <w:rsid w:val="00D24B31"/>
    <w:rsid w:val="00D256AA"/>
    <w:rsid w:val="00D26B32"/>
    <w:rsid w:val="00D312A9"/>
    <w:rsid w:val="00D358AF"/>
    <w:rsid w:val="00D43935"/>
    <w:rsid w:val="00D45DFF"/>
    <w:rsid w:val="00D47B10"/>
    <w:rsid w:val="00D51C2B"/>
    <w:rsid w:val="00D554DD"/>
    <w:rsid w:val="00D61552"/>
    <w:rsid w:val="00D64189"/>
    <w:rsid w:val="00D670BA"/>
    <w:rsid w:val="00D711B5"/>
    <w:rsid w:val="00D73CA1"/>
    <w:rsid w:val="00D77D12"/>
    <w:rsid w:val="00D80BAC"/>
    <w:rsid w:val="00D80C41"/>
    <w:rsid w:val="00D80D6F"/>
    <w:rsid w:val="00D824EF"/>
    <w:rsid w:val="00D8438F"/>
    <w:rsid w:val="00D864FC"/>
    <w:rsid w:val="00D86DE8"/>
    <w:rsid w:val="00D9002E"/>
    <w:rsid w:val="00D91368"/>
    <w:rsid w:val="00D922F4"/>
    <w:rsid w:val="00D96354"/>
    <w:rsid w:val="00DA09DB"/>
    <w:rsid w:val="00DA20DC"/>
    <w:rsid w:val="00DB1D5E"/>
    <w:rsid w:val="00DB5BF6"/>
    <w:rsid w:val="00DB5F88"/>
    <w:rsid w:val="00DC2A23"/>
    <w:rsid w:val="00DC4B5C"/>
    <w:rsid w:val="00DC4E3E"/>
    <w:rsid w:val="00DD156F"/>
    <w:rsid w:val="00DE14BC"/>
    <w:rsid w:val="00DE2B0D"/>
    <w:rsid w:val="00DE2BE6"/>
    <w:rsid w:val="00DE4B69"/>
    <w:rsid w:val="00DE53B6"/>
    <w:rsid w:val="00DF17A0"/>
    <w:rsid w:val="00DF65AB"/>
    <w:rsid w:val="00E03273"/>
    <w:rsid w:val="00E03933"/>
    <w:rsid w:val="00E11475"/>
    <w:rsid w:val="00E178FF"/>
    <w:rsid w:val="00E20ABF"/>
    <w:rsid w:val="00E21803"/>
    <w:rsid w:val="00E21DB3"/>
    <w:rsid w:val="00E30CBE"/>
    <w:rsid w:val="00E31494"/>
    <w:rsid w:val="00E31686"/>
    <w:rsid w:val="00E3465E"/>
    <w:rsid w:val="00E36DEF"/>
    <w:rsid w:val="00E3799D"/>
    <w:rsid w:val="00E40BE8"/>
    <w:rsid w:val="00E41135"/>
    <w:rsid w:val="00E43B96"/>
    <w:rsid w:val="00E45F7A"/>
    <w:rsid w:val="00E52014"/>
    <w:rsid w:val="00E5430B"/>
    <w:rsid w:val="00E60BA8"/>
    <w:rsid w:val="00E620C1"/>
    <w:rsid w:val="00E62F6C"/>
    <w:rsid w:val="00E63229"/>
    <w:rsid w:val="00E63DA1"/>
    <w:rsid w:val="00E70D78"/>
    <w:rsid w:val="00E7469E"/>
    <w:rsid w:val="00E75E39"/>
    <w:rsid w:val="00E8243F"/>
    <w:rsid w:val="00E83084"/>
    <w:rsid w:val="00E84370"/>
    <w:rsid w:val="00E85571"/>
    <w:rsid w:val="00E8713C"/>
    <w:rsid w:val="00E874BB"/>
    <w:rsid w:val="00E95E08"/>
    <w:rsid w:val="00EA28EB"/>
    <w:rsid w:val="00EA2930"/>
    <w:rsid w:val="00EA5971"/>
    <w:rsid w:val="00EA746A"/>
    <w:rsid w:val="00EB1A81"/>
    <w:rsid w:val="00EB4FDE"/>
    <w:rsid w:val="00EC2D12"/>
    <w:rsid w:val="00EC32E7"/>
    <w:rsid w:val="00EC43B3"/>
    <w:rsid w:val="00EC4B0C"/>
    <w:rsid w:val="00EC5381"/>
    <w:rsid w:val="00EC66B3"/>
    <w:rsid w:val="00ED198F"/>
    <w:rsid w:val="00ED5C86"/>
    <w:rsid w:val="00ED5E0A"/>
    <w:rsid w:val="00ED5EBB"/>
    <w:rsid w:val="00EE0721"/>
    <w:rsid w:val="00EE37DF"/>
    <w:rsid w:val="00EE65B7"/>
    <w:rsid w:val="00EE7B3B"/>
    <w:rsid w:val="00EF1D90"/>
    <w:rsid w:val="00EF77A9"/>
    <w:rsid w:val="00F03395"/>
    <w:rsid w:val="00F05B8E"/>
    <w:rsid w:val="00F0642C"/>
    <w:rsid w:val="00F0665F"/>
    <w:rsid w:val="00F07CFB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C0A"/>
    <w:rsid w:val="00F3671B"/>
    <w:rsid w:val="00F403E6"/>
    <w:rsid w:val="00F43A02"/>
    <w:rsid w:val="00F44060"/>
    <w:rsid w:val="00F50F64"/>
    <w:rsid w:val="00F55DF8"/>
    <w:rsid w:val="00F61201"/>
    <w:rsid w:val="00F62F9F"/>
    <w:rsid w:val="00F64EDF"/>
    <w:rsid w:val="00F659C0"/>
    <w:rsid w:val="00F65F91"/>
    <w:rsid w:val="00F6669D"/>
    <w:rsid w:val="00F71271"/>
    <w:rsid w:val="00F71614"/>
    <w:rsid w:val="00F74D94"/>
    <w:rsid w:val="00F76B54"/>
    <w:rsid w:val="00F80B8F"/>
    <w:rsid w:val="00F83488"/>
    <w:rsid w:val="00F84B51"/>
    <w:rsid w:val="00F87B8D"/>
    <w:rsid w:val="00F9517F"/>
    <w:rsid w:val="00FA2EB6"/>
    <w:rsid w:val="00FB4B09"/>
    <w:rsid w:val="00FB6678"/>
    <w:rsid w:val="00FC459D"/>
    <w:rsid w:val="00FC7204"/>
    <w:rsid w:val="00FD1694"/>
    <w:rsid w:val="00FD54D7"/>
    <w:rsid w:val="00FD5B8D"/>
    <w:rsid w:val="00FD7922"/>
    <w:rsid w:val="00FE10D3"/>
    <w:rsid w:val="00FE324D"/>
    <w:rsid w:val="00FE3938"/>
    <w:rsid w:val="00FE72CB"/>
    <w:rsid w:val="00FF093F"/>
    <w:rsid w:val="00FF26A5"/>
    <w:rsid w:val="00FF286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75E3DD"/>
  <w15:docId w15:val="{5E1A3428-F1D3-40B8-BA5C-FE21B4F2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semiHidden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F0F5-CF0B-449F-8652-BD4C9B40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3496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Študlar Ivan</dc:creator>
  <cp:lastModifiedBy>Šedivý Petr</cp:lastModifiedBy>
  <cp:revision>4</cp:revision>
  <cp:lastPrinted>2021-05-12T09:26:00Z</cp:lastPrinted>
  <dcterms:created xsi:type="dcterms:W3CDTF">2021-05-24T08:54:00Z</dcterms:created>
  <dcterms:modified xsi:type="dcterms:W3CDTF">2021-06-02T13:14:00Z</dcterms:modified>
</cp:coreProperties>
</file>