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F7C34" w:rsidRDefault="00FD33DA">
      <w:r>
        <w:t xml:space="preserve">situace, k. </w:t>
      </w:r>
      <w:proofErr w:type="spellStart"/>
      <w:r>
        <w:t>ú.</w:t>
      </w:r>
      <w:proofErr w:type="spellEnd"/>
      <w:r>
        <w:t xml:space="preserve"> Dolní Lhota u Stráže nad Nežárkou</w:t>
      </w:r>
      <w:r>
        <w:tab/>
        <w:t xml:space="preserve"> - parcela č. 837/11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Příloha č. 5</w:t>
      </w:r>
    </w:p>
    <w:p w:rsidR="00FD33DA" w:rsidRDefault="00FD33DA"/>
    <w:p w:rsidR="00FD33DA" w:rsidRDefault="00FD33DA">
      <w:r>
        <w:rPr>
          <w:noProof/>
        </w:rPr>
        <w:drawing>
          <wp:inline distT="0" distB="0" distL="0" distR="0" wp14:anchorId="5BA37C5C" wp14:editId="68CB6E23">
            <wp:extent cx="8115300" cy="466880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93" t="28107" r="32044" b="23739"/>
                    <a:stretch/>
                  </pic:blipFill>
                  <pic:spPr bwMode="auto">
                    <a:xfrm>
                      <a:off x="0" y="0"/>
                      <a:ext cx="8144189" cy="4685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33DA" w:rsidSect="00FD33D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3DA"/>
    <w:rsid w:val="004F7C34"/>
    <w:rsid w:val="00FD3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43356"/>
  <w15:chartTrackingRefBased/>
  <w15:docId w15:val="{3961563E-15C4-4066-88D8-5BB23DA2B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Kučera Radomír</dc:creator>
  <cp:keywords/>
  <dc:description/>
  <cp:lastModifiedBy>Kučera Radomír</cp:lastModifiedBy>
  <cp:revision>1</cp:revision>
  <dcterms:created xsi:type="dcterms:W3CDTF">2020-06-12T07:45:00Z</dcterms:created>
  <dcterms:modified xsi:type="dcterms:W3CDTF">2020-06-12T07:47:00Z</dcterms:modified>
</cp:coreProperties>
</file>