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F0" w:rsidRPr="00DD2190" w:rsidRDefault="00916CD2" w:rsidP="00916CD2">
      <w:pPr>
        <w:pStyle w:val="Odstavecseseznamem"/>
        <w:numPr>
          <w:ilvl w:val="0"/>
          <w:numId w:val="1"/>
        </w:numPr>
        <w:rPr>
          <w:b/>
        </w:rPr>
      </w:pPr>
      <w:r w:rsidRPr="00DD2190">
        <w:rPr>
          <w:b/>
        </w:rPr>
        <w:t>Sumář všech žádostí za jednotlivá opatření: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1337"/>
        <w:gridCol w:w="1338"/>
        <w:gridCol w:w="1337"/>
        <w:gridCol w:w="1338"/>
        <w:gridCol w:w="1337"/>
        <w:gridCol w:w="1338"/>
      </w:tblGrid>
      <w:tr w:rsidR="00D6203F" w:rsidRPr="00D6203F" w:rsidTr="00FC32B5">
        <w:trPr>
          <w:trHeight w:val="48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opatření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přijaté žádosti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požadavek </w:t>
            </w: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(v Kč)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formálně správné žádosti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požadavek </w:t>
            </w: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(v Kč)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doporučené žádosti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požadavek </w:t>
            </w: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(v Kč)</w:t>
            </w:r>
          </w:p>
        </w:tc>
      </w:tr>
      <w:tr w:rsidR="00D6203F" w:rsidRPr="00D6203F" w:rsidTr="00FC32B5">
        <w:trPr>
          <w:trHeight w:val="24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opatření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6203F" w:rsidRPr="00D6203F" w:rsidTr="00FC32B5">
        <w:trPr>
          <w:trHeight w:val="24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podopatření</w:t>
            </w:r>
            <w:proofErr w:type="spellEnd"/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18 766 838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14 480 270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5 350 000 Kč</w:t>
            </w:r>
          </w:p>
        </w:tc>
      </w:tr>
      <w:tr w:rsidR="00D6203F" w:rsidRPr="00D6203F" w:rsidTr="00FC32B5">
        <w:trPr>
          <w:trHeight w:val="24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podopatření</w:t>
            </w:r>
            <w:proofErr w:type="spellEnd"/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6 550 844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5 052 160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1 390 000 Kč</w:t>
            </w:r>
          </w:p>
        </w:tc>
      </w:tr>
      <w:tr w:rsidR="00D6203F" w:rsidRPr="00D6203F" w:rsidTr="00FC32B5">
        <w:trPr>
          <w:trHeight w:val="24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podopatření</w:t>
            </w:r>
            <w:proofErr w:type="spellEnd"/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3 476 078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3 476 078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800 000 Kč</w:t>
            </w:r>
          </w:p>
        </w:tc>
      </w:tr>
      <w:tr w:rsidR="00D6203F" w:rsidRPr="00D6203F" w:rsidTr="00FC32B5">
        <w:trPr>
          <w:trHeight w:val="24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podopatření</w:t>
            </w:r>
            <w:proofErr w:type="spellEnd"/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7 492 444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5 693 994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2 360 000 Kč</w:t>
            </w:r>
          </w:p>
        </w:tc>
      </w:tr>
      <w:tr w:rsidR="00D6203F" w:rsidRPr="00D6203F" w:rsidTr="00FC32B5">
        <w:trPr>
          <w:trHeight w:val="24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 opatření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36 286 203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91255A" w:rsidP="00D6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28 702 502</w:t>
            </w:r>
            <w:r w:rsidR="00D6203F" w:rsidRPr="00D620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9 900 000 Kč</w:t>
            </w:r>
          </w:p>
        </w:tc>
      </w:tr>
      <w:tr w:rsidR="00D6203F" w:rsidRPr="00D6203F" w:rsidTr="00FC32B5">
        <w:trPr>
          <w:trHeight w:val="24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opatření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6203F" w:rsidRPr="00D6203F" w:rsidTr="00FC32B5">
        <w:trPr>
          <w:trHeight w:val="24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podopatření</w:t>
            </w:r>
            <w:proofErr w:type="spellEnd"/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I.A</w:t>
            </w:r>
            <w:proofErr w:type="gram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690 550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690 550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690 550 Kč</w:t>
            </w:r>
          </w:p>
        </w:tc>
      </w:tr>
      <w:tr w:rsidR="00D6203F" w:rsidRPr="00D6203F" w:rsidTr="00FC32B5">
        <w:trPr>
          <w:trHeight w:val="24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podopatření</w:t>
            </w:r>
            <w:proofErr w:type="spellEnd"/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I.B</w:t>
            </w:r>
            <w:proofErr w:type="gram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1 833 817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000F25" w:rsidP="00D6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1 536 565</w:t>
            </w:r>
            <w:r w:rsidR="00D6203F"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9E53A7" w:rsidP="00D6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1 487 351</w:t>
            </w:r>
            <w:r w:rsidR="00D6203F"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</w:tr>
      <w:tr w:rsidR="00D6203F" w:rsidRPr="00D6203F" w:rsidTr="00FC32B5">
        <w:trPr>
          <w:trHeight w:val="24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podopatření</w:t>
            </w:r>
            <w:proofErr w:type="spellEnd"/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II.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3 016 494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2 941 280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915 000 Kč</w:t>
            </w:r>
          </w:p>
        </w:tc>
      </w:tr>
      <w:tr w:rsidR="00D6203F" w:rsidRPr="00D6203F" w:rsidTr="00FC32B5">
        <w:trPr>
          <w:trHeight w:val="24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podopatření</w:t>
            </w:r>
            <w:proofErr w:type="spellEnd"/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III.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625 000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625 000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490 000 Kč</w:t>
            </w:r>
          </w:p>
        </w:tc>
      </w:tr>
      <w:tr w:rsidR="00D6203F" w:rsidRPr="00D6203F" w:rsidTr="00FC32B5">
        <w:trPr>
          <w:trHeight w:val="24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 opatření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6 165 861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177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000F25" w:rsidP="00D6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5 793 395</w:t>
            </w:r>
            <w:r w:rsidR="00D6203F" w:rsidRPr="00D620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7263A3" w:rsidP="00D6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3 582 905</w:t>
            </w:r>
            <w:r w:rsidR="00D6203F" w:rsidRPr="00D620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</w:tr>
      <w:tr w:rsidR="00D6203F" w:rsidRPr="00D6203F" w:rsidTr="00FC32B5">
        <w:trPr>
          <w:trHeight w:val="24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opatření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258 896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258 896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258 896 Kč</w:t>
            </w:r>
          </w:p>
        </w:tc>
      </w:tr>
      <w:tr w:rsidR="00D6203F" w:rsidRPr="00D6203F" w:rsidTr="00FC32B5">
        <w:trPr>
          <w:trHeight w:val="24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D6203F" w:rsidRPr="00D6203F" w:rsidTr="00FC32B5">
        <w:trPr>
          <w:trHeight w:val="24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350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42 710 960 Kč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290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BE3D7A" w:rsidP="00D6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34 754 793</w:t>
            </w:r>
            <w:r w:rsidR="00D6203F"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D6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3F" w:rsidRPr="00D6203F" w:rsidRDefault="00D6203F" w:rsidP="00000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13 741 80</w:t>
            </w:r>
            <w:r w:rsidR="00000F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  <w:r w:rsidRPr="00D62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</w:tr>
    </w:tbl>
    <w:p w:rsidR="00DD2190" w:rsidRDefault="00DD2190" w:rsidP="00DD2190">
      <w:pPr>
        <w:pStyle w:val="Odstavecseseznamem"/>
        <w:rPr>
          <w:b/>
        </w:rPr>
      </w:pPr>
    </w:p>
    <w:p w:rsidR="008B5672" w:rsidRPr="00DD2190" w:rsidRDefault="00916CD2" w:rsidP="008B5672">
      <w:pPr>
        <w:pStyle w:val="Odstavecseseznamem"/>
        <w:numPr>
          <w:ilvl w:val="0"/>
          <w:numId w:val="1"/>
        </w:numPr>
        <w:rPr>
          <w:b/>
        </w:rPr>
      </w:pPr>
      <w:r w:rsidRPr="00DD2190">
        <w:rPr>
          <w:b/>
        </w:rPr>
        <w:t xml:space="preserve">Sumář žádostí doporučených ke schválení pro radu a zastupitelstvo </w:t>
      </w:r>
      <w:proofErr w:type="spellStart"/>
      <w:r w:rsidRPr="00DD2190">
        <w:rPr>
          <w:b/>
        </w:rPr>
        <w:t>JčK</w:t>
      </w:r>
      <w:proofErr w:type="spellEnd"/>
      <w:r w:rsidRPr="00DD2190">
        <w:rPr>
          <w:b/>
        </w:rPr>
        <w:t>: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3"/>
        <w:gridCol w:w="1417"/>
        <w:gridCol w:w="1276"/>
        <w:gridCol w:w="1276"/>
        <w:gridCol w:w="1417"/>
        <w:gridCol w:w="1418"/>
        <w:gridCol w:w="1276"/>
      </w:tblGrid>
      <w:tr w:rsidR="00103E8F" w:rsidRPr="00DD2190" w:rsidTr="00FC32B5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8F" w:rsidRPr="00DD2190" w:rsidRDefault="00103E8F" w:rsidP="00DD2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E8F" w:rsidRPr="00DD2190" w:rsidRDefault="00103E8F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žádosti předkládané RK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E8F" w:rsidRPr="00DD2190" w:rsidRDefault="00103E8F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žádosti předkládané ZK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3E8F" w:rsidRPr="00DD2190" w:rsidRDefault="00103E8F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počet žádostí celkem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8F" w:rsidRPr="00DD2190" w:rsidRDefault="00103E8F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částka celkem </w:t>
            </w: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(v Kč)</w:t>
            </w:r>
          </w:p>
        </w:tc>
      </w:tr>
      <w:tr w:rsidR="00DD2190" w:rsidRPr="00DD2190" w:rsidTr="00FC32B5">
        <w:trPr>
          <w:trHeight w:val="2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opatření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počet žádostí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částka (v Kč)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počet žádostí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částka (v Kč)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2190" w:rsidRPr="00DD2190" w:rsidRDefault="00DD2190" w:rsidP="00DD2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90" w:rsidRPr="00DD2190" w:rsidRDefault="00DD2190" w:rsidP="00DD2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DD2190" w:rsidRPr="00DD2190" w:rsidTr="00FC32B5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opatření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190 000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9 710 000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9 900 000 Kč</w:t>
            </w:r>
          </w:p>
        </w:tc>
      </w:tr>
      <w:tr w:rsidR="00DD2190" w:rsidRPr="00DD2190" w:rsidTr="00FC32B5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podopatření</w:t>
            </w:r>
            <w:proofErr w:type="spellEnd"/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100 000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5 250 000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2190" w:rsidRPr="00DD2190" w:rsidTr="00FC32B5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podopatření</w:t>
            </w:r>
            <w:proofErr w:type="spellEnd"/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1 390 000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2190" w:rsidRPr="00DD2190" w:rsidTr="00FC32B5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podopatření</w:t>
            </w:r>
            <w:proofErr w:type="spellEnd"/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800 000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2190" w:rsidRPr="00DD2190" w:rsidTr="00FC32B5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podopatření</w:t>
            </w:r>
            <w:proofErr w:type="spellEnd"/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90 000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2 270 000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2190" w:rsidRPr="00DD2190" w:rsidTr="00FC32B5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opatření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811CB5" w:rsidP="00DD2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3 492 905</w:t>
            </w:r>
            <w:r w:rsidR="00DD2190" w:rsidRPr="00DD21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90 000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000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3 582 90</w:t>
            </w:r>
            <w:r w:rsidR="00000F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</w:tr>
      <w:tr w:rsidR="00DD2190" w:rsidRPr="00DD2190" w:rsidTr="00FC32B5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podopatření</w:t>
            </w:r>
            <w:proofErr w:type="spellEnd"/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I.A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690 550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2190" w:rsidRPr="00DD2190" w:rsidTr="00FC32B5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podopatření</w:t>
            </w:r>
            <w:proofErr w:type="spellEnd"/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I.B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5C5C58" w:rsidP="00DD2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1 487 355</w:t>
            </w:r>
            <w:r w:rsidR="00DD2190"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2190" w:rsidRPr="00DD2190" w:rsidTr="00FC32B5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podopatření</w:t>
            </w:r>
            <w:proofErr w:type="spellEnd"/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II.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825 000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90 000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2190" w:rsidRPr="00DD2190" w:rsidTr="00FC32B5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podopatření</w:t>
            </w:r>
            <w:proofErr w:type="spellEnd"/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III.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490 000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2190" w:rsidRPr="00DD2190" w:rsidTr="00FC32B5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opatření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258 896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258 896 Kč</w:t>
            </w:r>
          </w:p>
        </w:tc>
      </w:tr>
      <w:tr w:rsidR="00DD2190" w:rsidRPr="00DD2190" w:rsidTr="00FC32B5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DD2190" w:rsidRPr="00DD2190" w:rsidTr="00FC32B5">
        <w:trPr>
          <w:trHeight w:val="2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celkem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3 941 </w:t>
            </w:r>
            <w:r w:rsidR="009E5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801</w:t>
            </w: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9 800 000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DD2190" w:rsidP="00DD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21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90" w:rsidRPr="00DD2190" w:rsidRDefault="00000F25" w:rsidP="00DD2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13 741 801</w:t>
            </w:r>
            <w:r w:rsidR="00DD2190" w:rsidRPr="00DD21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</w:tr>
    </w:tbl>
    <w:p w:rsidR="00FC32B5" w:rsidRDefault="00FC32B5" w:rsidP="009E3D35">
      <w:pPr>
        <w:rPr>
          <w:rFonts w:ascii="Arial" w:eastAsia="Calibri" w:hAnsi="Arial" w:cs="Arial"/>
          <w:b/>
          <w:bCs/>
          <w:sz w:val="16"/>
          <w:szCs w:val="16"/>
          <w:u w:val="single"/>
        </w:rPr>
      </w:pPr>
    </w:p>
    <w:p w:rsidR="00FC32B5" w:rsidRDefault="00FC32B5" w:rsidP="009E3D35">
      <w:pPr>
        <w:rPr>
          <w:rFonts w:ascii="Arial" w:eastAsia="Calibri" w:hAnsi="Arial" w:cs="Arial"/>
          <w:b/>
          <w:bCs/>
          <w:sz w:val="16"/>
          <w:szCs w:val="16"/>
          <w:u w:val="single"/>
        </w:rPr>
      </w:pPr>
    </w:p>
    <w:p w:rsidR="00FC32B5" w:rsidRDefault="00FC32B5" w:rsidP="009E3D35">
      <w:pPr>
        <w:rPr>
          <w:rFonts w:ascii="Arial" w:eastAsia="Calibri" w:hAnsi="Arial" w:cs="Arial"/>
          <w:b/>
          <w:bCs/>
          <w:sz w:val="16"/>
          <w:szCs w:val="16"/>
          <w:u w:val="single"/>
        </w:rPr>
      </w:pPr>
    </w:p>
    <w:p w:rsidR="00FC32B5" w:rsidRDefault="00FC32B5" w:rsidP="009E3D35">
      <w:pPr>
        <w:rPr>
          <w:rFonts w:ascii="Arial" w:eastAsia="Calibri" w:hAnsi="Arial" w:cs="Arial"/>
          <w:b/>
          <w:bCs/>
          <w:sz w:val="16"/>
          <w:szCs w:val="16"/>
          <w:u w:val="single"/>
        </w:rPr>
      </w:pPr>
    </w:p>
    <w:p w:rsidR="009E3D35" w:rsidRPr="00FC32B5" w:rsidRDefault="009E3D35" w:rsidP="009E3D35">
      <w:pPr>
        <w:rPr>
          <w:rFonts w:ascii="Arial" w:eastAsia="Calibri" w:hAnsi="Arial" w:cs="Arial"/>
          <w:b/>
          <w:bCs/>
          <w:sz w:val="16"/>
          <w:szCs w:val="16"/>
          <w:u w:val="single"/>
        </w:rPr>
      </w:pPr>
      <w:r w:rsidRPr="00FC32B5">
        <w:rPr>
          <w:rFonts w:ascii="Arial" w:eastAsia="Calibri" w:hAnsi="Arial" w:cs="Arial"/>
          <w:b/>
          <w:bCs/>
          <w:sz w:val="16"/>
          <w:szCs w:val="16"/>
          <w:u w:val="single"/>
        </w:rPr>
        <w:t>Vysv</w:t>
      </w:r>
      <w:r w:rsidRPr="00FC32B5">
        <w:rPr>
          <w:rFonts w:ascii="Arial" w:eastAsia="Calibri" w:hAnsi="Arial" w:cs="Arial" w:hint="eastAsia"/>
          <w:b/>
          <w:bCs/>
          <w:sz w:val="16"/>
          <w:szCs w:val="16"/>
          <w:u w:val="single"/>
        </w:rPr>
        <w:t>ě</w:t>
      </w:r>
      <w:r w:rsidRPr="00FC32B5">
        <w:rPr>
          <w:rFonts w:ascii="Arial" w:eastAsia="Calibri" w:hAnsi="Arial" w:cs="Arial"/>
          <w:b/>
          <w:bCs/>
          <w:sz w:val="16"/>
          <w:szCs w:val="16"/>
          <w:u w:val="single"/>
        </w:rPr>
        <w:t>tlivky:</w:t>
      </w:r>
    </w:p>
    <w:p w:rsidR="009E3D35" w:rsidRPr="00FC32B5" w:rsidRDefault="009E3D35" w:rsidP="009E3D35">
      <w:pPr>
        <w:rPr>
          <w:rFonts w:ascii="Arial" w:eastAsia="Calibri" w:hAnsi="Arial" w:cs="Arial"/>
          <w:b/>
          <w:bCs/>
          <w:sz w:val="16"/>
          <w:szCs w:val="16"/>
          <w:u w:val="single"/>
        </w:rPr>
      </w:pPr>
      <w:r w:rsidRPr="00FC32B5">
        <w:rPr>
          <w:rFonts w:ascii="Arial" w:eastAsia="Calibri" w:hAnsi="Arial" w:cs="Arial"/>
          <w:b/>
          <w:bCs/>
          <w:sz w:val="16"/>
          <w:szCs w:val="16"/>
        </w:rPr>
        <w:t>OPAT</w:t>
      </w:r>
      <w:r w:rsidRPr="00FC32B5">
        <w:rPr>
          <w:rFonts w:ascii="Arial" w:eastAsia="Calibri" w:hAnsi="Arial" w:cs="Arial" w:hint="eastAsia"/>
          <w:b/>
          <w:bCs/>
          <w:sz w:val="16"/>
          <w:szCs w:val="16"/>
        </w:rPr>
        <w:t>Ř</w:t>
      </w:r>
      <w:r w:rsidRPr="00FC32B5">
        <w:rPr>
          <w:rFonts w:ascii="Arial" w:eastAsia="Calibri" w:hAnsi="Arial" w:cs="Arial"/>
          <w:b/>
          <w:bCs/>
          <w:sz w:val="16"/>
          <w:szCs w:val="16"/>
        </w:rPr>
        <w:t>EN</w:t>
      </w:r>
      <w:r w:rsidRPr="00FC32B5">
        <w:rPr>
          <w:rFonts w:ascii="Arial" w:eastAsia="Calibri" w:hAnsi="Arial" w:cs="Arial" w:hint="eastAsia"/>
          <w:b/>
          <w:bCs/>
          <w:sz w:val="16"/>
          <w:szCs w:val="16"/>
        </w:rPr>
        <w:t>Í</w:t>
      </w:r>
      <w:r w:rsidRPr="00FC32B5">
        <w:rPr>
          <w:rFonts w:ascii="Arial" w:eastAsia="Calibri" w:hAnsi="Arial" w:cs="Arial"/>
          <w:b/>
          <w:bCs/>
          <w:sz w:val="16"/>
          <w:szCs w:val="16"/>
        </w:rPr>
        <w:t xml:space="preserve"> 1 - Tvorba krajiny a podpora biodiverzity</w:t>
      </w:r>
    </w:p>
    <w:p w:rsidR="009E3D35" w:rsidRPr="00FC32B5" w:rsidRDefault="009E3D35" w:rsidP="009E3D35">
      <w:pPr>
        <w:rPr>
          <w:rFonts w:ascii="Arial" w:eastAsia="Calibri" w:hAnsi="Arial" w:cs="Arial"/>
          <w:b/>
          <w:bCs/>
          <w:sz w:val="16"/>
          <w:szCs w:val="16"/>
          <w:u w:val="single"/>
        </w:rPr>
      </w:pPr>
      <w:proofErr w:type="spellStart"/>
      <w:r w:rsidRPr="00FC32B5">
        <w:rPr>
          <w:rFonts w:ascii="Arial" w:eastAsia="Calibri" w:hAnsi="Arial" w:cs="Arial"/>
          <w:sz w:val="16"/>
          <w:szCs w:val="16"/>
        </w:rPr>
        <w:t>podopat</w:t>
      </w:r>
      <w:r w:rsidRPr="00FC32B5">
        <w:rPr>
          <w:rFonts w:ascii="Arial" w:eastAsia="Calibri" w:hAnsi="Arial" w:cs="Arial" w:hint="eastAsia"/>
          <w:sz w:val="16"/>
          <w:szCs w:val="16"/>
        </w:rPr>
        <w:t>ř</w:t>
      </w:r>
      <w:r w:rsidRPr="00FC32B5">
        <w:rPr>
          <w:rFonts w:ascii="Arial" w:eastAsia="Calibri" w:hAnsi="Arial" w:cs="Arial"/>
          <w:sz w:val="16"/>
          <w:szCs w:val="16"/>
        </w:rPr>
        <w:t>en</w:t>
      </w:r>
      <w:r w:rsidRPr="00FC32B5">
        <w:rPr>
          <w:rFonts w:ascii="Arial" w:eastAsia="Calibri" w:hAnsi="Arial" w:cs="Arial" w:hint="eastAsia"/>
          <w:sz w:val="16"/>
          <w:szCs w:val="16"/>
        </w:rPr>
        <w:t>í</w:t>
      </w:r>
      <w:proofErr w:type="spellEnd"/>
      <w:r w:rsidRPr="00FC32B5">
        <w:rPr>
          <w:rFonts w:ascii="Arial" w:eastAsia="Calibri" w:hAnsi="Arial" w:cs="Arial"/>
          <w:sz w:val="16"/>
          <w:szCs w:val="16"/>
        </w:rPr>
        <w:t xml:space="preserve"> 1 - Zpracov</w:t>
      </w:r>
      <w:r w:rsidRPr="00FC32B5">
        <w:rPr>
          <w:rFonts w:ascii="Arial" w:eastAsia="Calibri" w:hAnsi="Arial" w:cs="Arial" w:hint="eastAsia"/>
          <w:sz w:val="16"/>
          <w:szCs w:val="16"/>
        </w:rPr>
        <w:t>á</w:t>
      </w:r>
      <w:r w:rsidRPr="00FC32B5">
        <w:rPr>
          <w:rFonts w:ascii="Arial" w:eastAsia="Calibri" w:hAnsi="Arial" w:cs="Arial"/>
          <w:sz w:val="16"/>
          <w:szCs w:val="16"/>
        </w:rPr>
        <w:t>n</w:t>
      </w:r>
      <w:r w:rsidRPr="00FC32B5">
        <w:rPr>
          <w:rFonts w:ascii="Arial" w:eastAsia="Calibri" w:hAnsi="Arial" w:cs="Arial" w:hint="eastAsia"/>
          <w:sz w:val="16"/>
          <w:szCs w:val="16"/>
        </w:rPr>
        <w:t>í</w:t>
      </w:r>
      <w:r w:rsidRPr="00FC32B5">
        <w:rPr>
          <w:rFonts w:ascii="Arial" w:eastAsia="Calibri" w:hAnsi="Arial" w:cs="Arial"/>
          <w:sz w:val="16"/>
          <w:szCs w:val="16"/>
        </w:rPr>
        <w:t xml:space="preserve"> projekt</w:t>
      </w:r>
      <w:r w:rsidRPr="00FC32B5">
        <w:rPr>
          <w:rFonts w:ascii="Arial" w:eastAsia="Calibri" w:hAnsi="Arial" w:cs="Arial" w:hint="eastAsia"/>
          <w:sz w:val="16"/>
          <w:szCs w:val="16"/>
        </w:rPr>
        <w:t>ů</w:t>
      </w:r>
    </w:p>
    <w:p w:rsidR="009E3D35" w:rsidRPr="00FC32B5" w:rsidRDefault="009E3D35" w:rsidP="009E3D35">
      <w:pPr>
        <w:rPr>
          <w:rFonts w:ascii="Arial" w:eastAsia="Calibri" w:hAnsi="Arial" w:cs="Arial"/>
          <w:sz w:val="16"/>
          <w:szCs w:val="16"/>
        </w:rPr>
      </w:pPr>
      <w:proofErr w:type="spellStart"/>
      <w:r w:rsidRPr="00FC32B5">
        <w:rPr>
          <w:rFonts w:ascii="Arial" w:eastAsia="Calibri" w:hAnsi="Arial" w:cs="Arial"/>
          <w:sz w:val="16"/>
          <w:szCs w:val="16"/>
        </w:rPr>
        <w:t>podopat</w:t>
      </w:r>
      <w:r w:rsidRPr="00FC32B5">
        <w:rPr>
          <w:rFonts w:ascii="Arial" w:eastAsia="Calibri" w:hAnsi="Arial" w:cs="Arial" w:hint="eastAsia"/>
          <w:sz w:val="16"/>
          <w:szCs w:val="16"/>
        </w:rPr>
        <w:t>ř</w:t>
      </w:r>
      <w:r w:rsidRPr="00FC32B5">
        <w:rPr>
          <w:rFonts w:ascii="Arial" w:eastAsia="Calibri" w:hAnsi="Arial" w:cs="Arial"/>
          <w:sz w:val="16"/>
          <w:szCs w:val="16"/>
        </w:rPr>
        <w:t>en</w:t>
      </w:r>
      <w:r w:rsidRPr="00FC32B5">
        <w:rPr>
          <w:rFonts w:ascii="Arial" w:eastAsia="Calibri" w:hAnsi="Arial" w:cs="Arial" w:hint="eastAsia"/>
          <w:sz w:val="16"/>
          <w:szCs w:val="16"/>
        </w:rPr>
        <w:t>í</w:t>
      </w:r>
      <w:proofErr w:type="spellEnd"/>
      <w:r w:rsidRPr="00FC32B5">
        <w:rPr>
          <w:rFonts w:ascii="Arial" w:eastAsia="Calibri" w:hAnsi="Arial" w:cs="Arial"/>
          <w:sz w:val="16"/>
          <w:szCs w:val="16"/>
        </w:rPr>
        <w:t xml:space="preserve"> 2 - Kofinancov</w:t>
      </w:r>
      <w:r w:rsidRPr="00FC32B5">
        <w:rPr>
          <w:rFonts w:ascii="Arial" w:eastAsia="Calibri" w:hAnsi="Arial" w:cs="Arial" w:hint="eastAsia"/>
          <w:sz w:val="16"/>
          <w:szCs w:val="16"/>
        </w:rPr>
        <w:t>á</w:t>
      </w:r>
      <w:r w:rsidRPr="00FC32B5">
        <w:rPr>
          <w:rFonts w:ascii="Arial" w:eastAsia="Calibri" w:hAnsi="Arial" w:cs="Arial"/>
          <w:sz w:val="16"/>
          <w:szCs w:val="16"/>
        </w:rPr>
        <w:t>n</w:t>
      </w:r>
      <w:r w:rsidRPr="00FC32B5">
        <w:rPr>
          <w:rFonts w:ascii="Arial" w:eastAsia="Calibri" w:hAnsi="Arial" w:cs="Arial" w:hint="eastAsia"/>
          <w:sz w:val="16"/>
          <w:szCs w:val="16"/>
        </w:rPr>
        <w:t>í</w:t>
      </w:r>
      <w:r w:rsidRPr="00FC32B5">
        <w:rPr>
          <w:rFonts w:ascii="Arial" w:eastAsia="Calibri" w:hAnsi="Arial" w:cs="Arial"/>
          <w:sz w:val="16"/>
          <w:szCs w:val="16"/>
        </w:rPr>
        <w:t xml:space="preserve"> projekt</w:t>
      </w:r>
      <w:r w:rsidRPr="00FC32B5">
        <w:rPr>
          <w:rFonts w:ascii="Arial" w:eastAsia="Calibri" w:hAnsi="Arial" w:cs="Arial" w:hint="eastAsia"/>
          <w:sz w:val="16"/>
          <w:szCs w:val="16"/>
        </w:rPr>
        <w:t>ů</w:t>
      </w:r>
    </w:p>
    <w:p w:rsidR="009E3D35" w:rsidRPr="00FC32B5" w:rsidRDefault="009E3D35" w:rsidP="009E3D35">
      <w:pPr>
        <w:rPr>
          <w:rFonts w:ascii="Arial" w:eastAsia="Calibri" w:hAnsi="Arial" w:cs="Arial"/>
          <w:sz w:val="16"/>
          <w:szCs w:val="16"/>
        </w:rPr>
      </w:pPr>
      <w:proofErr w:type="spellStart"/>
      <w:r w:rsidRPr="00FC32B5">
        <w:rPr>
          <w:rFonts w:ascii="Arial" w:eastAsia="Calibri" w:hAnsi="Arial" w:cs="Arial"/>
          <w:sz w:val="16"/>
          <w:szCs w:val="16"/>
        </w:rPr>
        <w:t>podopat</w:t>
      </w:r>
      <w:r w:rsidRPr="00FC32B5">
        <w:rPr>
          <w:rFonts w:ascii="Arial" w:eastAsia="Calibri" w:hAnsi="Arial" w:cs="Arial" w:hint="eastAsia"/>
          <w:sz w:val="16"/>
          <w:szCs w:val="16"/>
        </w:rPr>
        <w:t>ř</w:t>
      </w:r>
      <w:r w:rsidRPr="00FC32B5">
        <w:rPr>
          <w:rFonts w:ascii="Arial" w:eastAsia="Calibri" w:hAnsi="Arial" w:cs="Arial"/>
          <w:sz w:val="16"/>
          <w:szCs w:val="16"/>
        </w:rPr>
        <w:t>en</w:t>
      </w:r>
      <w:r w:rsidRPr="00FC32B5">
        <w:rPr>
          <w:rFonts w:ascii="Arial" w:eastAsia="Calibri" w:hAnsi="Arial" w:cs="Arial" w:hint="eastAsia"/>
          <w:sz w:val="16"/>
          <w:szCs w:val="16"/>
        </w:rPr>
        <w:t>í</w:t>
      </w:r>
      <w:proofErr w:type="spellEnd"/>
      <w:r w:rsidRPr="00FC32B5">
        <w:rPr>
          <w:rFonts w:ascii="Arial" w:eastAsia="Calibri" w:hAnsi="Arial" w:cs="Arial"/>
          <w:sz w:val="16"/>
          <w:szCs w:val="16"/>
        </w:rPr>
        <w:t xml:space="preserve"> 3 - P</w:t>
      </w:r>
      <w:r w:rsidRPr="00FC32B5">
        <w:rPr>
          <w:rFonts w:ascii="Arial" w:eastAsia="Calibri" w:hAnsi="Arial" w:cs="Arial" w:hint="eastAsia"/>
          <w:sz w:val="16"/>
          <w:szCs w:val="16"/>
        </w:rPr>
        <w:t>éč</w:t>
      </w:r>
      <w:r w:rsidRPr="00FC32B5">
        <w:rPr>
          <w:rFonts w:ascii="Arial" w:eastAsia="Calibri" w:hAnsi="Arial" w:cs="Arial"/>
          <w:sz w:val="16"/>
          <w:szCs w:val="16"/>
        </w:rPr>
        <w:t>e o ZCH</w:t>
      </w:r>
      <w:r w:rsidRPr="00FC32B5">
        <w:rPr>
          <w:rFonts w:ascii="Arial" w:eastAsia="Calibri" w:hAnsi="Arial" w:cs="Arial" w:hint="eastAsia"/>
          <w:sz w:val="16"/>
          <w:szCs w:val="16"/>
        </w:rPr>
        <w:t>Ú</w:t>
      </w:r>
      <w:r w:rsidRPr="00FC32B5">
        <w:rPr>
          <w:rFonts w:ascii="Arial" w:eastAsia="Calibri" w:hAnsi="Arial" w:cs="Arial"/>
          <w:sz w:val="16"/>
          <w:szCs w:val="16"/>
        </w:rPr>
        <w:t xml:space="preserve"> a EVL</w:t>
      </w:r>
    </w:p>
    <w:p w:rsidR="009E3D35" w:rsidRPr="00FC32B5" w:rsidRDefault="009E3D35" w:rsidP="009E3D35">
      <w:pPr>
        <w:jc w:val="both"/>
        <w:rPr>
          <w:rFonts w:ascii="Arial" w:eastAsia="Calibri" w:hAnsi="Arial" w:cs="Arial"/>
          <w:b/>
          <w:bCs/>
          <w:sz w:val="16"/>
          <w:szCs w:val="16"/>
          <w:u w:val="single"/>
        </w:rPr>
      </w:pPr>
      <w:proofErr w:type="spellStart"/>
      <w:r w:rsidRPr="00FC32B5">
        <w:rPr>
          <w:rFonts w:ascii="Arial" w:eastAsia="Calibri" w:hAnsi="Arial" w:cs="Arial"/>
          <w:sz w:val="16"/>
          <w:szCs w:val="16"/>
        </w:rPr>
        <w:t>podopat</w:t>
      </w:r>
      <w:r w:rsidRPr="00FC32B5">
        <w:rPr>
          <w:rFonts w:ascii="Arial" w:eastAsia="Calibri" w:hAnsi="Arial" w:cs="Arial" w:hint="eastAsia"/>
          <w:sz w:val="16"/>
          <w:szCs w:val="16"/>
        </w:rPr>
        <w:t>ř</w:t>
      </w:r>
      <w:r w:rsidRPr="00FC32B5">
        <w:rPr>
          <w:rFonts w:ascii="Arial" w:eastAsia="Calibri" w:hAnsi="Arial" w:cs="Arial"/>
          <w:sz w:val="16"/>
          <w:szCs w:val="16"/>
        </w:rPr>
        <w:t>en</w:t>
      </w:r>
      <w:r w:rsidRPr="00FC32B5">
        <w:rPr>
          <w:rFonts w:ascii="Arial" w:eastAsia="Calibri" w:hAnsi="Arial" w:cs="Arial" w:hint="eastAsia"/>
          <w:sz w:val="16"/>
          <w:szCs w:val="16"/>
        </w:rPr>
        <w:t>í</w:t>
      </w:r>
      <w:proofErr w:type="spellEnd"/>
      <w:r w:rsidRPr="00FC32B5">
        <w:rPr>
          <w:rFonts w:ascii="Arial" w:eastAsia="Calibri" w:hAnsi="Arial" w:cs="Arial"/>
          <w:sz w:val="16"/>
          <w:szCs w:val="16"/>
        </w:rPr>
        <w:t xml:space="preserve"> 4 - Realizace z</w:t>
      </w:r>
      <w:r w:rsidRPr="00FC32B5">
        <w:rPr>
          <w:rFonts w:ascii="Arial" w:eastAsia="Calibri" w:hAnsi="Arial" w:cs="Arial" w:hint="eastAsia"/>
          <w:sz w:val="16"/>
          <w:szCs w:val="16"/>
        </w:rPr>
        <w:t>á</w:t>
      </w:r>
      <w:r w:rsidRPr="00FC32B5">
        <w:rPr>
          <w:rFonts w:ascii="Arial" w:eastAsia="Calibri" w:hAnsi="Arial" w:cs="Arial"/>
          <w:sz w:val="16"/>
          <w:szCs w:val="16"/>
        </w:rPr>
        <w:t>m</w:t>
      </w:r>
      <w:r w:rsidRPr="00FC32B5">
        <w:rPr>
          <w:rFonts w:ascii="Arial" w:eastAsia="Calibri" w:hAnsi="Arial" w:cs="Arial" w:hint="eastAsia"/>
          <w:sz w:val="16"/>
          <w:szCs w:val="16"/>
        </w:rPr>
        <w:t>ě</w:t>
      </w:r>
      <w:r w:rsidRPr="00FC32B5">
        <w:rPr>
          <w:rFonts w:ascii="Arial" w:eastAsia="Calibri" w:hAnsi="Arial" w:cs="Arial"/>
          <w:sz w:val="16"/>
          <w:szCs w:val="16"/>
        </w:rPr>
        <w:t>r</w:t>
      </w:r>
      <w:r w:rsidRPr="00FC32B5">
        <w:rPr>
          <w:rFonts w:ascii="Arial" w:eastAsia="Calibri" w:hAnsi="Arial" w:cs="Arial" w:hint="eastAsia"/>
          <w:sz w:val="16"/>
          <w:szCs w:val="16"/>
        </w:rPr>
        <w:t>ů</w:t>
      </w:r>
      <w:r w:rsidRPr="00FC32B5">
        <w:rPr>
          <w:rFonts w:ascii="Arial" w:eastAsia="Calibri" w:hAnsi="Arial" w:cs="Arial"/>
          <w:sz w:val="16"/>
          <w:szCs w:val="16"/>
        </w:rPr>
        <w:t xml:space="preserve"> obnovy prvk</w:t>
      </w:r>
      <w:r w:rsidRPr="00FC32B5">
        <w:rPr>
          <w:rFonts w:ascii="Arial" w:eastAsia="Calibri" w:hAnsi="Arial" w:cs="Arial" w:hint="eastAsia"/>
          <w:sz w:val="16"/>
          <w:szCs w:val="16"/>
        </w:rPr>
        <w:t>ů</w:t>
      </w:r>
      <w:r w:rsidRPr="00FC32B5">
        <w:rPr>
          <w:rFonts w:ascii="Arial" w:eastAsia="Calibri" w:hAnsi="Arial" w:cs="Arial"/>
          <w:sz w:val="16"/>
          <w:szCs w:val="16"/>
        </w:rPr>
        <w:t xml:space="preserve"> venkovsk</w:t>
      </w:r>
      <w:r w:rsidRPr="00FC32B5">
        <w:rPr>
          <w:rFonts w:ascii="Arial" w:eastAsia="Calibri" w:hAnsi="Arial" w:cs="Arial" w:hint="eastAsia"/>
          <w:sz w:val="16"/>
          <w:szCs w:val="16"/>
        </w:rPr>
        <w:t>ý</w:t>
      </w:r>
      <w:r w:rsidRPr="00FC32B5">
        <w:rPr>
          <w:rFonts w:ascii="Arial" w:eastAsia="Calibri" w:hAnsi="Arial" w:cs="Arial"/>
          <w:sz w:val="16"/>
          <w:szCs w:val="16"/>
        </w:rPr>
        <w:t>ch struktur s d</w:t>
      </w:r>
      <w:r w:rsidRPr="00FC32B5">
        <w:rPr>
          <w:rFonts w:ascii="Arial" w:eastAsia="Calibri" w:hAnsi="Arial" w:cs="Arial" w:hint="eastAsia"/>
          <w:sz w:val="16"/>
          <w:szCs w:val="16"/>
        </w:rPr>
        <w:t>ů</w:t>
      </w:r>
      <w:r w:rsidRPr="00FC32B5">
        <w:rPr>
          <w:rFonts w:ascii="Arial" w:eastAsia="Calibri" w:hAnsi="Arial" w:cs="Arial"/>
          <w:sz w:val="16"/>
          <w:szCs w:val="16"/>
        </w:rPr>
        <w:t>razem na lokalizace z</w:t>
      </w:r>
      <w:r w:rsidRPr="00FC32B5">
        <w:rPr>
          <w:rFonts w:ascii="Arial" w:eastAsia="Calibri" w:hAnsi="Arial" w:cs="Arial" w:hint="eastAsia"/>
          <w:sz w:val="16"/>
          <w:szCs w:val="16"/>
        </w:rPr>
        <w:t>á</w:t>
      </w:r>
      <w:r w:rsidRPr="00FC32B5">
        <w:rPr>
          <w:rFonts w:ascii="Arial" w:eastAsia="Calibri" w:hAnsi="Arial" w:cs="Arial"/>
          <w:sz w:val="16"/>
          <w:szCs w:val="16"/>
        </w:rPr>
        <w:t>m</w:t>
      </w:r>
      <w:r w:rsidRPr="00FC32B5">
        <w:rPr>
          <w:rFonts w:ascii="Arial" w:eastAsia="Calibri" w:hAnsi="Arial" w:cs="Arial" w:hint="eastAsia"/>
          <w:sz w:val="16"/>
          <w:szCs w:val="16"/>
        </w:rPr>
        <w:t>ě</w:t>
      </w:r>
      <w:r w:rsidRPr="00FC32B5">
        <w:rPr>
          <w:rFonts w:ascii="Arial" w:eastAsia="Calibri" w:hAnsi="Arial" w:cs="Arial"/>
          <w:sz w:val="16"/>
          <w:szCs w:val="16"/>
        </w:rPr>
        <w:t>r</w:t>
      </w:r>
      <w:r w:rsidRPr="00FC32B5">
        <w:rPr>
          <w:rFonts w:ascii="Arial" w:eastAsia="Calibri" w:hAnsi="Arial" w:cs="Arial" w:hint="eastAsia"/>
          <w:sz w:val="16"/>
          <w:szCs w:val="16"/>
        </w:rPr>
        <w:t>ů</w:t>
      </w:r>
      <w:r w:rsidRPr="00FC32B5">
        <w:rPr>
          <w:rFonts w:ascii="Arial" w:eastAsia="Calibri" w:hAnsi="Arial" w:cs="Arial"/>
          <w:sz w:val="16"/>
          <w:szCs w:val="16"/>
        </w:rPr>
        <w:t xml:space="preserve"> v krajin</w:t>
      </w:r>
      <w:r w:rsidRPr="00FC32B5">
        <w:rPr>
          <w:rFonts w:ascii="Arial" w:eastAsia="Calibri" w:hAnsi="Arial" w:cs="Arial" w:hint="eastAsia"/>
          <w:sz w:val="16"/>
          <w:szCs w:val="16"/>
        </w:rPr>
        <w:t>ář</w:t>
      </w:r>
      <w:r w:rsidRPr="00FC32B5">
        <w:rPr>
          <w:rFonts w:ascii="Arial" w:eastAsia="Calibri" w:hAnsi="Arial" w:cs="Arial"/>
          <w:sz w:val="16"/>
          <w:szCs w:val="16"/>
        </w:rPr>
        <w:t>sky a pam</w:t>
      </w:r>
      <w:r w:rsidRPr="00FC32B5">
        <w:rPr>
          <w:rFonts w:ascii="Arial" w:eastAsia="Calibri" w:hAnsi="Arial" w:cs="Arial" w:hint="eastAsia"/>
          <w:sz w:val="16"/>
          <w:szCs w:val="16"/>
        </w:rPr>
        <w:t>á</w:t>
      </w:r>
      <w:r w:rsidRPr="00FC32B5">
        <w:rPr>
          <w:rFonts w:ascii="Arial" w:eastAsia="Calibri" w:hAnsi="Arial" w:cs="Arial"/>
          <w:sz w:val="16"/>
          <w:szCs w:val="16"/>
        </w:rPr>
        <w:t>tkov</w:t>
      </w:r>
      <w:r w:rsidRPr="00FC32B5">
        <w:rPr>
          <w:rFonts w:ascii="Arial" w:eastAsia="Calibri" w:hAnsi="Arial" w:cs="Arial" w:hint="eastAsia"/>
          <w:sz w:val="16"/>
          <w:szCs w:val="16"/>
        </w:rPr>
        <w:t>ě</w:t>
      </w:r>
      <w:r w:rsidRPr="00FC32B5">
        <w:rPr>
          <w:rFonts w:ascii="Arial" w:eastAsia="Calibri" w:hAnsi="Arial" w:cs="Arial"/>
          <w:sz w:val="16"/>
          <w:szCs w:val="16"/>
        </w:rPr>
        <w:t xml:space="preserve"> cenn</w:t>
      </w:r>
      <w:r w:rsidRPr="00FC32B5">
        <w:rPr>
          <w:rFonts w:ascii="Arial" w:eastAsia="Calibri" w:hAnsi="Arial" w:cs="Arial" w:hint="eastAsia"/>
          <w:sz w:val="16"/>
          <w:szCs w:val="16"/>
        </w:rPr>
        <w:t>ý</w:t>
      </w:r>
      <w:r w:rsidRPr="00FC32B5">
        <w:rPr>
          <w:rFonts w:ascii="Arial" w:eastAsia="Calibri" w:hAnsi="Arial" w:cs="Arial"/>
          <w:sz w:val="16"/>
          <w:szCs w:val="16"/>
        </w:rPr>
        <w:t xml:space="preserve">ch </w:t>
      </w:r>
      <w:r w:rsidRPr="00FC32B5">
        <w:rPr>
          <w:rFonts w:ascii="Arial" w:eastAsia="Calibri" w:hAnsi="Arial" w:cs="Arial" w:hint="eastAsia"/>
          <w:sz w:val="16"/>
          <w:szCs w:val="16"/>
        </w:rPr>
        <w:t>ú</w:t>
      </w:r>
      <w:r w:rsidRPr="00FC32B5">
        <w:rPr>
          <w:rFonts w:ascii="Arial" w:eastAsia="Calibri" w:hAnsi="Arial" w:cs="Arial"/>
          <w:sz w:val="16"/>
          <w:szCs w:val="16"/>
        </w:rPr>
        <w:t>zem</w:t>
      </w:r>
      <w:r w:rsidRPr="00FC32B5">
        <w:rPr>
          <w:rFonts w:ascii="Arial" w:eastAsia="Calibri" w:hAnsi="Arial" w:cs="Arial" w:hint="eastAsia"/>
          <w:sz w:val="16"/>
          <w:szCs w:val="16"/>
        </w:rPr>
        <w:t>í</w:t>
      </w:r>
      <w:r w:rsidRPr="00FC32B5">
        <w:rPr>
          <w:rFonts w:ascii="Arial" w:eastAsia="Calibri" w:hAnsi="Arial" w:cs="Arial"/>
          <w:sz w:val="16"/>
          <w:szCs w:val="16"/>
        </w:rPr>
        <w:t>ch</w:t>
      </w:r>
    </w:p>
    <w:p w:rsidR="009E3D35" w:rsidRPr="00FC32B5" w:rsidRDefault="009E3D35" w:rsidP="009E3D35">
      <w:pPr>
        <w:rPr>
          <w:rFonts w:ascii="Arial" w:eastAsia="Calibri" w:hAnsi="Arial" w:cs="Arial"/>
          <w:b/>
          <w:bCs/>
          <w:sz w:val="16"/>
          <w:szCs w:val="16"/>
        </w:rPr>
      </w:pPr>
    </w:p>
    <w:p w:rsidR="009E3D35" w:rsidRPr="00FC32B5" w:rsidRDefault="009E3D35" w:rsidP="009E3D35">
      <w:pPr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FC32B5">
        <w:rPr>
          <w:rFonts w:ascii="Arial" w:eastAsia="Calibri" w:hAnsi="Arial" w:cs="Arial"/>
          <w:b/>
          <w:bCs/>
          <w:sz w:val="16"/>
          <w:szCs w:val="16"/>
        </w:rPr>
        <w:t>OPAT</w:t>
      </w:r>
      <w:r w:rsidRPr="00FC32B5">
        <w:rPr>
          <w:rFonts w:ascii="Arial" w:eastAsia="Calibri" w:hAnsi="Arial" w:cs="Arial" w:hint="eastAsia"/>
          <w:b/>
          <w:bCs/>
          <w:sz w:val="16"/>
          <w:szCs w:val="16"/>
        </w:rPr>
        <w:t>Ř</w:t>
      </w:r>
      <w:r w:rsidRPr="00FC32B5">
        <w:rPr>
          <w:rFonts w:ascii="Arial" w:eastAsia="Calibri" w:hAnsi="Arial" w:cs="Arial"/>
          <w:b/>
          <w:bCs/>
          <w:sz w:val="16"/>
          <w:szCs w:val="16"/>
        </w:rPr>
        <w:t>EN</w:t>
      </w:r>
      <w:r w:rsidRPr="00FC32B5">
        <w:rPr>
          <w:rFonts w:ascii="Arial" w:eastAsia="Calibri" w:hAnsi="Arial" w:cs="Arial" w:hint="eastAsia"/>
          <w:b/>
          <w:bCs/>
          <w:sz w:val="16"/>
          <w:szCs w:val="16"/>
        </w:rPr>
        <w:t>Í</w:t>
      </w:r>
      <w:r w:rsidRPr="00FC32B5">
        <w:rPr>
          <w:rFonts w:ascii="Arial" w:eastAsia="Calibri" w:hAnsi="Arial" w:cs="Arial"/>
          <w:b/>
          <w:bCs/>
          <w:sz w:val="16"/>
          <w:szCs w:val="16"/>
        </w:rPr>
        <w:t xml:space="preserve"> 2 - Podpora aktivit v oblasti ryb</w:t>
      </w:r>
      <w:r w:rsidRPr="00FC32B5">
        <w:rPr>
          <w:rFonts w:ascii="Arial" w:eastAsia="Calibri" w:hAnsi="Arial" w:cs="Arial" w:hint="eastAsia"/>
          <w:b/>
          <w:bCs/>
          <w:sz w:val="16"/>
          <w:szCs w:val="16"/>
        </w:rPr>
        <w:t>ář</w:t>
      </w:r>
      <w:r w:rsidRPr="00FC32B5">
        <w:rPr>
          <w:rFonts w:ascii="Arial" w:eastAsia="Calibri" w:hAnsi="Arial" w:cs="Arial"/>
          <w:b/>
          <w:bCs/>
          <w:sz w:val="16"/>
          <w:szCs w:val="16"/>
        </w:rPr>
        <w:t>stv</w:t>
      </w:r>
      <w:r w:rsidRPr="00FC32B5">
        <w:rPr>
          <w:rFonts w:ascii="Arial" w:eastAsia="Calibri" w:hAnsi="Arial" w:cs="Arial" w:hint="eastAsia"/>
          <w:b/>
          <w:bCs/>
          <w:sz w:val="16"/>
          <w:szCs w:val="16"/>
        </w:rPr>
        <w:t>í</w:t>
      </w:r>
      <w:r w:rsidRPr="00FC32B5">
        <w:rPr>
          <w:rFonts w:ascii="Arial" w:eastAsia="Calibri" w:hAnsi="Arial" w:cs="Arial"/>
          <w:b/>
          <w:bCs/>
          <w:sz w:val="16"/>
          <w:szCs w:val="16"/>
        </w:rPr>
        <w:t>, v</w:t>
      </w:r>
      <w:r w:rsidRPr="00FC32B5">
        <w:rPr>
          <w:rFonts w:ascii="Arial" w:eastAsia="Calibri" w:hAnsi="Arial" w:cs="Arial" w:hint="eastAsia"/>
          <w:b/>
          <w:bCs/>
          <w:sz w:val="16"/>
          <w:szCs w:val="16"/>
        </w:rPr>
        <w:t>č</w:t>
      </w:r>
      <w:r w:rsidRPr="00FC32B5">
        <w:rPr>
          <w:rFonts w:ascii="Arial" w:eastAsia="Calibri" w:hAnsi="Arial" w:cs="Arial"/>
          <w:b/>
          <w:bCs/>
          <w:sz w:val="16"/>
          <w:szCs w:val="16"/>
        </w:rPr>
        <w:t>ela</w:t>
      </w:r>
      <w:r w:rsidRPr="00FC32B5">
        <w:rPr>
          <w:rFonts w:ascii="Arial" w:eastAsia="Calibri" w:hAnsi="Arial" w:cs="Arial" w:hint="eastAsia"/>
          <w:b/>
          <w:bCs/>
          <w:sz w:val="16"/>
          <w:szCs w:val="16"/>
        </w:rPr>
        <w:t>ř</w:t>
      </w:r>
      <w:r w:rsidRPr="00FC32B5">
        <w:rPr>
          <w:rFonts w:ascii="Arial" w:eastAsia="Calibri" w:hAnsi="Arial" w:cs="Arial"/>
          <w:b/>
          <w:bCs/>
          <w:sz w:val="16"/>
          <w:szCs w:val="16"/>
        </w:rPr>
        <w:t>stv</w:t>
      </w:r>
      <w:r w:rsidRPr="00FC32B5">
        <w:rPr>
          <w:rFonts w:ascii="Arial" w:eastAsia="Calibri" w:hAnsi="Arial" w:cs="Arial" w:hint="eastAsia"/>
          <w:b/>
          <w:bCs/>
          <w:sz w:val="16"/>
          <w:szCs w:val="16"/>
        </w:rPr>
        <w:t>í</w:t>
      </w:r>
      <w:r w:rsidRPr="00FC32B5">
        <w:rPr>
          <w:rFonts w:ascii="Arial" w:eastAsia="Calibri" w:hAnsi="Arial" w:cs="Arial"/>
          <w:b/>
          <w:bCs/>
          <w:sz w:val="16"/>
          <w:szCs w:val="16"/>
        </w:rPr>
        <w:t>, ekologick</w:t>
      </w:r>
      <w:r w:rsidRPr="00FC32B5">
        <w:rPr>
          <w:rFonts w:ascii="Arial" w:eastAsia="Calibri" w:hAnsi="Arial" w:cs="Arial" w:hint="eastAsia"/>
          <w:b/>
          <w:bCs/>
          <w:sz w:val="16"/>
          <w:szCs w:val="16"/>
        </w:rPr>
        <w:t>é</w:t>
      </w:r>
      <w:r w:rsidRPr="00FC32B5">
        <w:rPr>
          <w:rFonts w:ascii="Arial" w:eastAsia="Calibri" w:hAnsi="Arial" w:cs="Arial"/>
          <w:b/>
          <w:bCs/>
          <w:sz w:val="16"/>
          <w:szCs w:val="16"/>
        </w:rPr>
        <w:t xml:space="preserve"> v</w:t>
      </w:r>
      <w:r w:rsidRPr="00FC32B5">
        <w:rPr>
          <w:rFonts w:ascii="Arial" w:eastAsia="Calibri" w:hAnsi="Arial" w:cs="Arial" w:hint="eastAsia"/>
          <w:b/>
          <w:bCs/>
          <w:sz w:val="16"/>
          <w:szCs w:val="16"/>
        </w:rPr>
        <w:t>ý</w:t>
      </w:r>
      <w:r w:rsidRPr="00FC32B5">
        <w:rPr>
          <w:rFonts w:ascii="Arial" w:eastAsia="Calibri" w:hAnsi="Arial" w:cs="Arial"/>
          <w:b/>
          <w:bCs/>
          <w:sz w:val="16"/>
          <w:szCs w:val="16"/>
        </w:rPr>
        <w:t>chovy, zem</w:t>
      </w:r>
      <w:r w:rsidRPr="00FC32B5">
        <w:rPr>
          <w:rFonts w:ascii="Arial" w:eastAsia="Calibri" w:hAnsi="Arial" w:cs="Arial" w:hint="eastAsia"/>
          <w:b/>
          <w:bCs/>
          <w:sz w:val="16"/>
          <w:szCs w:val="16"/>
        </w:rPr>
        <w:t>ě</w:t>
      </w:r>
      <w:r w:rsidRPr="00FC32B5">
        <w:rPr>
          <w:rFonts w:ascii="Arial" w:eastAsia="Calibri" w:hAnsi="Arial" w:cs="Arial"/>
          <w:b/>
          <w:bCs/>
          <w:sz w:val="16"/>
          <w:szCs w:val="16"/>
        </w:rPr>
        <w:t>d</w:t>
      </w:r>
      <w:r w:rsidRPr="00FC32B5">
        <w:rPr>
          <w:rFonts w:ascii="Arial" w:eastAsia="Calibri" w:hAnsi="Arial" w:cs="Arial" w:hint="eastAsia"/>
          <w:b/>
          <w:bCs/>
          <w:sz w:val="16"/>
          <w:szCs w:val="16"/>
        </w:rPr>
        <w:t>ě</w:t>
      </w:r>
      <w:r w:rsidRPr="00FC32B5">
        <w:rPr>
          <w:rFonts w:ascii="Arial" w:eastAsia="Calibri" w:hAnsi="Arial" w:cs="Arial"/>
          <w:b/>
          <w:bCs/>
          <w:sz w:val="16"/>
          <w:szCs w:val="16"/>
        </w:rPr>
        <w:t>lstv</w:t>
      </w:r>
      <w:r w:rsidRPr="00FC32B5">
        <w:rPr>
          <w:rFonts w:ascii="Arial" w:eastAsia="Calibri" w:hAnsi="Arial" w:cs="Arial" w:hint="eastAsia"/>
          <w:b/>
          <w:bCs/>
          <w:sz w:val="16"/>
          <w:szCs w:val="16"/>
        </w:rPr>
        <w:t>í</w:t>
      </w:r>
      <w:r w:rsidRPr="00FC32B5">
        <w:rPr>
          <w:rFonts w:ascii="Arial" w:eastAsia="Calibri" w:hAnsi="Arial" w:cs="Arial"/>
          <w:b/>
          <w:bCs/>
          <w:sz w:val="16"/>
          <w:szCs w:val="16"/>
        </w:rPr>
        <w:t xml:space="preserve"> a myslivosti</w:t>
      </w:r>
    </w:p>
    <w:p w:rsidR="009E3D35" w:rsidRPr="00FC32B5" w:rsidRDefault="009E3D35" w:rsidP="009E3D35">
      <w:pPr>
        <w:rPr>
          <w:rFonts w:ascii="Arial" w:eastAsia="Calibri" w:hAnsi="Arial" w:cs="Arial"/>
          <w:sz w:val="16"/>
          <w:szCs w:val="16"/>
        </w:rPr>
      </w:pPr>
      <w:proofErr w:type="spellStart"/>
      <w:proofErr w:type="gramStart"/>
      <w:r w:rsidRPr="00FC32B5">
        <w:rPr>
          <w:rFonts w:ascii="Arial" w:eastAsia="Calibri" w:hAnsi="Arial" w:cs="Arial"/>
          <w:sz w:val="16"/>
          <w:szCs w:val="16"/>
        </w:rPr>
        <w:t>podopat</w:t>
      </w:r>
      <w:r w:rsidRPr="00FC32B5">
        <w:rPr>
          <w:rFonts w:ascii="Arial" w:eastAsia="Calibri" w:hAnsi="Arial" w:cs="Arial" w:hint="eastAsia"/>
          <w:sz w:val="16"/>
          <w:szCs w:val="16"/>
        </w:rPr>
        <w:t>ř</w:t>
      </w:r>
      <w:r w:rsidRPr="00FC32B5">
        <w:rPr>
          <w:rFonts w:ascii="Arial" w:eastAsia="Calibri" w:hAnsi="Arial" w:cs="Arial"/>
          <w:sz w:val="16"/>
          <w:szCs w:val="16"/>
        </w:rPr>
        <w:t>en</w:t>
      </w:r>
      <w:r w:rsidRPr="00FC32B5">
        <w:rPr>
          <w:rFonts w:ascii="Arial" w:eastAsia="Calibri" w:hAnsi="Arial" w:cs="Arial" w:hint="eastAsia"/>
          <w:sz w:val="16"/>
          <w:szCs w:val="16"/>
        </w:rPr>
        <w:t>í</w:t>
      </w:r>
      <w:proofErr w:type="spellEnd"/>
      <w:r w:rsidRPr="00FC32B5">
        <w:rPr>
          <w:rFonts w:ascii="Arial" w:eastAsia="Calibri" w:hAnsi="Arial" w:cs="Arial"/>
          <w:sz w:val="16"/>
          <w:szCs w:val="16"/>
        </w:rPr>
        <w:t xml:space="preserve"> I.A - Podpora</w:t>
      </w:r>
      <w:proofErr w:type="gramEnd"/>
      <w:r w:rsidRPr="00FC32B5">
        <w:rPr>
          <w:rFonts w:ascii="Arial" w:eastAsia="Calibri" w:hAnsi="Arial" w:cs="Arial"/>
          <w:sz w:val="16"/>
          <w:szCs w:val="16"/>
        </w:rPr>
        <w:t xml:space="preserve"> vysazov</w:t>
      </w:r>
      <w:r w:rsidRPr="00FC32B5">
        <w:rPr>
          <w:rFonts w:ascii="Arial" w:eastAsia="Calibri" w:hAnsi="Arial" w:cs="Arial" w:hint="eastAsia"/>
          <w:sz w:val="16"/>
          <w:szCs w:val="16"/>
        </w:rPr>
        <w:t>á</w:t>
      </w:r>
      <w:r w:rsidRPr="00FC32B5">
        <w:rPr>
          <w:rFonts w:ascii="Arial" w:eastAsia="Calibri" w:hAnsi="Arial" w:cs="Arial"/>
          <w:sz w:val="16"/>
          <w:szCs w:val="16"/>
        </w:rPr>
        <w:t>n</w:t>
      </w:r>
      <w:r w:rsidRPr="00FC32B5">
        <w:rPr>
          <w:rFonts w:ascii="Arial" w:eastAsia="Calibri" w:hAnsi="Arial" w:cs="Arial" w:hint="eastAsia"/>
          <w:sz w:val="16"/>
          <w:szCs w:val="16"/>
        </w:rPr>
        <w:t>í</w:t>
      </w:r>
      <w:r w:rsidRPr="00FC32B5">
        <w:rPr>
          <w:rFonts w:ascii="Arial" w:eastAsia="Calibri" w:hAnsi="Arial" w:cs="Arial"/>
          <w:sz w:val="16"/>
          <w:szCs w:val="16"/>
        </w:rPr>
        <w:t xml:space="preserve"> p</w:t>
      </w:r>
      <w:r w:rsidRPr="00FC32B5">
        <w:rPr>
          <w:rFonts w:ascii="Arial" w:eastAsia="Calibri" w:hAnsi="Arial" w:cs="Arial" w:hint="eastAsia"/>
          <w:sz w:val="16"/>
          <w:szCs w:val="16"/>
        </w:rPr>
        <w:t>ů</w:t>
      </w:r>
      <w:r w:rsidRPr="00FC32B5">
        <w:rPr>
          <w:rFonts w:ascii="Arial" w:eastAsia="Calibri" w:hAnsi="Arial" w:cs="Arial"/>
          <w:sz w:val="16"/>
          <w:szCs w:val="16"/>
        </w:rPr>
        <w:t>vodn</w:t>
      </w:r>
      <w:r w:rsidRPr="00FC32B5">
        <w:rPr>
          <w:rFonts w:ascii="Arial" w:eastAsia="Calibri" w:hAnsi="Arial" w:cs="Arial" w:hint="eastAsia"/>
          <w:sz w:val="16"/>
          <w:szCs w:val="16"/>
        </w:rPr>
        <w:t>í</w:t>
      </w:r>
      <w:r w:rsidRPr="00FC32B5">
        <w:rPr>
          <w:rFonts w:ascii="Arial" w:eastAsia="Calibri" w:hAnsi="Arial" w:cs="Arial"/>
          <w:sz w:val="16"/>
          <w:szCs w:val="16"/>
        </w:rPr>
        <w:t>ch druh</w:t>
      </w:r>
      <w:r w:rsidRPr="00FC32B5">
        <w:rPr>
          <w:rFonts w:ascii="Arial" w:eastAsia="Calibri" w:hAnsi="Arial" w:cs="Arial" w:hint="eastAsia"/>
          <w:sz w:val="16"/>
          <w:szCs w:val="16"/>
        </w:rPr>
        <w:t>ů</w:t>
      </w:r>
      <w:r w:rsidRPr="00FC32B5">
        <w:rPr>
          <w:rFonts w:ascii="Arial" w:eastAsia="Calibri" w:hAnsi="Arial" w:cs="Arial"/>
          <w:sz w:val="16"/>
          <w:szCs w:val="16"/>
        </w:rPr>
        <w:t xml:space="preserve"> ryb</w:t>
      </w:r>
    </w:p>
    <w:p w:rsidR="009E3D35" w:rsidRPr="00FC32B5" w:rsidRDefault="009E3D35" w:rsidP="009E3D35">
      <w:pPr>
        <w:rPr>
          <w:rFonts w:ascii="Arial" w:eastAsia="Calibri" w:hAnsi="Arial" w:cs="Arial"/>
          <w:sz w:val="16"/>
          <w:szCs w:val="16"/>
        </w:rPr>
      </w:pPr>
      <w:proofErr w:type="spellStart"/>
      <w:proofErr w:type="gramStart"/>
      <w:r w:rsidRPr="00FC32B5">
        <w:rPr>
          <w:rFonts w:ascii="Arial" w:eastAsia="Calibri" w:hAnsi="Arial" w:cs="Arial"/>
          <w:sz w:val="16"/>
          <w:szCs w:val="16"/>
        </w:rPr>
        <w:t>podopat</w:t>
      </w:r>
      <w:r w:rsidRPr="00FC32B5">
        <w:rPr>
          <w:rFonts w:ascii="Arial" w:eastAsia="Calibri" w:hAnsi="Arial" w:cs="Arial" w:hint="eastAsia"/>
          <w:sz w:val="16"/>
          <w:szCs w:val="16"/>
        </w:rPr>
        <w:t>ř</w:t>
      </w:r>
      <w:r w:rsidRPr="00FC32B5">
        <w:rPr>
          <w:rFonts w:ascii="Arial" w:eastAsia="Calibri" w:hAnsi="Arial" w:cs="Arial"/>
          <w:sz w:val="16"/>
          <w:szCs w:val="16"/>
        </w:rPr>
        <w:t>en</w:t>
      </w:r>
      <w:r w:rsidRPr="00FC32B5">
        <w:rPr>
          <w:rFonts w:ascii="Arial" w:eastAsia="Calibri" w:hAnsi="Arial" w:cs="Arial" w:hint="eastAsia"/>
          <w:sz w:val="16"/>
          <w:szCs w:val="16"/>
        </w:rPr>
        <w:t>í</w:t>
      </w:r>
      <w:proofErr w:type="spellEnd"/>
      <w:r w:rsidRPr="00FC32B5">
        <w:rPr>
          <w:rFonts w:ascii="Arial" w:eastAsia="Calibri" w:hAnsi="Arial" w:cs="Arial"/>
          <w:sz w:val="16"/>
          <w:szCs w:val="16"/>
        </w:rPr>
        <w:t xml:space="preserve"> I.B - Podpora</w:t>
      </w:r>
      <w:proofErr w:type="gramEnd"/>
      <w:r w:rsidRPr="00FC32B5">
        <w:rPr>
          <w:rFonts w:ascii="Arial" w:eastAsia="Calibri" w:hAnsi="Arial" w:cs="Arial"/>
          <w:sz w:val="16"/>
          <w:szCs w:val="16"/>
        </w:rPr>
        <w:t xml:space="preserve"> za</w:t>
      </w:r>
      <w:r w:rsidRPr="00FC32B5">
        <w:rPr>
          <w:rFonts w:ascii="Arial" w:eastAsia="Calibri" w:hAnsi="Arial" w:cs="Arial" w:hint="eastAsia"/>
          <w:sz w:val="16"/>
          <w:szCs w:val="16"/>
        </w:rPr>
        <w:t>čí</w:t>
      </w:r>
      <w:r w:rsidRPr="00FC32B5">
        <w:rPr>
          <w:rFonts w:ascii="Arial" w:eastAsia="Calibri" w:hAnsi="Arial" w:cs="Arial"/>
          <w:sz w:val="16"/>
          <w:szCs w:val="16"/>
        </w:rPr>
        <w:t>naj</w:t>
      </w:r>
      <w:r w:rsidRPr="00FC32B5">
        <w:rPr>
          <w:rFonts w:ascii="Arial" w:eastAsia="Calibri" w:hAnsi="Arial" w:cs="Arial" w:hint="eastAsia"/>
          <w:sz w:val="16"/>
          <w:szCs w:val="16"/>
        </w:rPr>
        <w:t>í</w:t>
      </w:r>
      <w:r w:rsidRPr="00FC32B5">
        <w:rPr>
          <w:rFonts w:ascii="Arial" w:eastAsia="Calibri" w:hAnsi="Arial" w:cs="Arial"/>
          <w:sz w:val="16"/>
          <w:szCs w:val="16"/>
        </w:rPr>
        <w:t>c</w:t>
      </w:r>
      <w:r w:rsidRPr="00FC32B5">
        <w:rPr>
          <w:rFonts w:ascii="Arial" w:eastAsia="Calibri" w:hAnsi="Arial" w:cs="Arial" w:hint="eastAsia"/>
          <w:sz w:val="16"/>
          <w:szCs w:val="16"/>
        </w:rPr>
        <w:t>í</w:t>
      </w:r>
      <w:r w:rsidRPr="00FC32B5">
        <w:rPr>
          <w:rFonts w:ascii="Arial" w:eastAsia="Calibri" w:hAnsi="Arial" w:cs="Arial"/>
          <w:sz w:val="16"/>
          <w:szCs w:val="16"/>
        </w:rPr>
        <w:t>ch v</w:t>
      </w:r>
      <w:r w:rsidRPr="00FC32B5">
        <w:rPr>
          <w:rFonts w:ascii="Arial" w:eastAsia="Calibri" w:hAnsi="Arial" w:cs="Arial" w:hint="eastAsia"/>
          <w:sz w:val="16"/>
          <w:szCs w:val="16"/>
        </w:rPr>
        <w:t>č</w:t>
      </w:r>
      <w:r w:rsidRPr="00FC32B5">
        <w:rPr>
          <w:rFonts w:ascii="Arial" w:eastAsia="Calibri" w:hAnsi="Arial" w:cs="Arial"/>
          <w:sz w:val="16"/>
          <w:szCs w:val="16"/>
        </w:rPr>
        <w:t>ela</w:t>
      </w:r>
      <w:r w:rsidRPr="00FC32B5">
        <w:rPr>
          <w:rFonts w:ascii="Arial" w:eastAsia="Calibri" w:hAnsi="Arial" w:cs="Arial" w:hint="eastAsia"/>
          <w:sz w:val="16"/>
          <w:szCs w:val="16"/>
        </w:rPr>
        <w:t>řů</w:t>
      </w:r>
    </w:p>
    <w:p w:rsidR="009E3D35" w:rsidRPr="00FC32B5" w:rsidRDefault="009E3D35" w:rsidP="009E3D35">
      <w:pPr>
        <w:jc w:val="both"/>
        <w:rPr>
          <w:rFonts w:ascii="Arial" w:eastAsia="Calibri" w:hAnsi="Arial" w:cs="Arial"/>
          <w:sz w:val="16"/>
          <w:szCs w:val="16"/>
        </w:rPr>
      </w:pPr>
      <w:proofErr w:type="spellStart"/>
      <w:r w:rsidRPr="00FC32B5">
        <w:rPr>
          <w:rFonts w:ascii="Arial" w:eastAsia="Calibri" w:hAnsi="Arial" w:cs="Arial"/>
          <w:sz w:val="16"/>
          <w:szCs w:val="16"/>
        </w:rPr>
        <w:t>podopat</w:t>
      </w:r>
      <w:r w:rsidRPr="00FC32B5">
        <w:rPr>
          <w:rFonts w:ascii="Arial" w:eastAsia="Calibri" w:hAnsi="Arial" w:cs="Arial" w:hint="eastAsia"/>
          <w:sz w:val="16"/>
          <w:szCs w:val="16"/>
        </w:rPr>
        <w:t>ř</w:t>
      </w:r>
      <w:r w:rsidRPr="00FC32B5">
        <w:rPr>
          <w:rFonts w:ascii="Arial" w:eastAsia="Calibri" w:hAnsi="Arial" w:cs="Arial"/>
          <w:sz w:val="16"/>
          <w:szCs w:val="16"/>
        </w:rPr>
        <w:t>en</w:t>
      </w:r>
      <w:r w:rsidRPr="00FC32B5">
        <w:rPr>
          <w:rFonts w:ascii="Arial" w:eastAsia="Calibri" w:hAnsi="Arial" w:cs="Arial" w:hint="eastAsia"/>
          <w:sz w:val="16"/>
          <w:szCs w:val="16"/>
        </w:rPr>
        <w:t>í</w:t>
      </w:r>
      <w:proofErr w:type="spellEnd"/>
      <w:r w:rsidRPr="00FC32B5">
        <w:rPr>
          <w:rFonts w:ascii="Arial" w:eastAsia="Calibri" w:hAnsi="Arial" w:cs="Arial"/>
          <w:sz w:val="16"/>
          <w:szCs w:val="16"/>
        </w:rPr>
        <w:t xml:space="preserve"> II. - Podpora environment</w:t>
      </w:r>
      <w:r w:rsidRPr="00FC32B5">
        <w:rPr>
          <w:rFonts w:ascii="Arial" w:eastAsia="Calibri" w:hAnsi="Arial" w:cs="Arial" w:hint="eastAsia"/>
          <w:sz w:val="16"/>
          <w:szCs w:val="16"/>
        </w:rPr>
        <w:t>á</w:t>
      </w:r>
      <w:r w:rsidRPr="00FC32B5">
        <w:rPr>
          <w:rFonts w:ascii="Arial" w:eastAsia="Calibri" w:hAnsi="Arial" w:cs="Arial"/>
          <w:sz w:val="16"/>
          <w:szCs w:val="16"/>
        </w:rPr>
        <w:t>ln</w:t>
      </w:r>
      <w:r w:rsidRPr="00FC32B5">
        <w:rPr>
          <w:rFonts w:ascii="Arial" w:eastAsia="Calibri" w:hAnsi="Arial" w:cs="Arial" w:hint="eastAsia"/>
          <w:sz w:val="16"/>
          <w:szCs w:val="16"/>
        </w:rPr>
        <w:t>í</w:t>
      </w:r>
      <w:r w:rsidRPr="00FC32B5">
        <w:rPr>
          <w:rFonts w:ascii="Arial" w:eastAsia="Calibri" w:hAnsi="Arial" w:cs="Arial"/>
          <w:sz w:val="16"/>
          <w:szCs w:val="16"/>
        </w:rPr>
        <w:t xml:space="preserve"> v</w:t>
      </w:r>
      <w:r w:rsidRPr="00FC32B5">
        <w:rPr>
          <w:rFonts w:ascii="Arial" w:eastAsia="Calibri" w:hAnsi="Arial" w:cs="Arial" w:hint="eastAsia"/>
          <w:sz w:val="16"/>
          <w:szCs w:val="16"/>
        </w:rPr>
        <w:t>ý</w:t>
      </w:r>
      <w:r w:rsidRPr="00FC32B5">
        <w:rPr>
          <w:rFonts w:ascii="Arial" w:eastAsia="Calibri" w:hAnsi="Arial" w:cs="Arial"/>
          <w:sz w:val="16"/>
          <w:szCs w:val="16"/>
        </w:rPr>
        <w:t>chovy, vzd</w:t>
      </w:r>
      <w:r w:rsidRPr="00FC32B5">
        <w:rPr>
          <w:rFonts w:ascii="Arial" w:eastAsia="Calibri" w:hAnsi="Arial" w:cs="Arial" w:hint="eastAsia"/>
          <w:sz w:val="16"/>
          <w:szCs w:val="16"/>
        </w:rPr>
        <w:t>ě</w:t>
      </w:r>
      <w:r w:rsidRPr="00FC32B5">
        <w:rPr>
          <w:rFonts w:ascii="Arial" w:eastAsia="Calibri" w:hAnsi="Arial" w:cs="Arial"/>
          <w:sz w:val="16"/>
          <w:szCs w:val="16"/>
        </w:rPr>
        <w:t>l</w:t>
      </w:r>
      <w:r w:rsidRPr="00FC32B5">
        <w:rPr>
          <w:rFonts w:ascii="Arial" w:eastAsia="Calibri" w:hAnsi="Arial" w:cs="Arial" w:hint="eastAsia"/>
          <w:sz w:val="16"/>
          <w:szCs w:val="16"/>
        </w:rPr>
        <w:t>á</w:t>
      </w:r>
      <w:r w:rsidRPr="00FC32B5">
        <w:rPr>
          <w:rFonts w:ascii="Arial" w:eastAsia="Calibri" w:hAnsi="Arial" w:cs="Arial"/>
          <w:sz w:val="16"/>
          <w:szCs w:val="16"/>
        </w:rPr>
        <w:t>v</w:t>
      </w:r>
      <w:r w:rsidRPr="00FC32B5">
        <w:rPr>
          <w:rFonts w:ascii="Arial" w:eastAsia="Calibri" w:hAnsi="Arial" w:cs="Arial" w:hint="eastAsia"/>
          <w:sz w:val="16"/>
          <w:szCs w:val="16"/>
        </w:rPr>
        <w:t>á</w:t>
      </w:r>
      <w:r w:rsidRPr="00FC32B5">
        <w:rPr>
          <w:rFonts w:ascii="Arial" w:eastAsia="Calibri" w:hAnsi="Arial" w:cs="Arial"/>
          <w:sz w:val="16"/>
          <w:szCs w:val="16"/>
        </w:rPr>
        <w:t>n</w:t>
      </w:r>
      <w:r w:rsidRPr="00FC32B5">
        <w:rPr>
          <w:rFonts w:ascii="Arial" w:eastAsia="Calibri" w:hAnsi="Arial" w:cs="Arial" w:hint="eastAsia"/>
          <w:sz w:val="16"/>
          <w:szCs w:val="16"/>
        </w:rPr>
        <w:t>í</w:t>
      </w:r>
      <w:r w:rsidRPr="00FC32B5">
        <w:rPr>
          <w:rFonts w:ascii="Arial" w:eastAsia="Calibri" w:hAnsi="Arial" w:cs="Arial"/>
          <w:sz w:val="16"/>
          <w:szCs w:val="16"/>
        </w:rPr>
        <w:t xml:space="preserve"> a osv</w:t>
      </w:r>
      <w:r w:rsidRPr="00FC32B5">
        <w:rPr>
          <w:rFonts w:ascii="Arial" w:eastAsia="Calibri" w:hAnsi="Arial" w:cs="Arial" w:hint="eastAsia"/>
          <w:sz w:val="16"/>
          <w:szCs w:val="16"/>
        </w:rPr>
        <w:t>ě</w:t>
      </w:r>
      <w:r w:rsidRPr="00FC32B5">
        <w:rPr>
          <w:rFonts w:ascii="Arial" w:eastAsia="Calibri" w:hAnsi="Arial" w:cs="Arial"/>
          <w:sz w:val="16"/>
          <w:szCs w:val="16"/>
        </w:rPr>
        <w:t>ty v</w:t>
      </w:r>
      <w:r w:rsidRPr="00FC32B5">
        <w:rPr>
          <w:rFonts w:ascii="Arial" w:eastAsia="Calibri" w:hAnsi="Arial" w:cs="Arial" w:hint="eastAsia"/>
          <w:sz w:val="16"/>
          <w:szCs w:val="16"/>
        </w:rPr>
        <w:t>č</w:t>
      </w:r>
      <w:r w:rsidRPr="00FC32B5">
        <w:rPr>
          <w:rFonts w:ascii="Arial" w:eastAsia="Calibri" w:hAnsi="Arial" w:cs="Arial"/>
          <w:sz w:val="16"/>
          <w:szCs w:val="16"/>
        </w:rPr>
        <w:t>etn</w:t>
      </w:r>
      <w:r w:rsidRPr="00FC32B5">
        <w:rPr>
          <w:rFonts w:ascii="Arial" w:eastAsia="Calibri" w:hAnsi="Arial" w:cs="Arial" w:hint="eastAsia"/>
          <w:sz w:val="16"/>
          <w:szCs w:val="16"/>
        </w:rPr>
        <w:t>ě</w:t>
      </w:r>
      <w:r w:rsidRPr="00FC32B5">
        <w:rPr>
          <w:rFonts w:ascii="Arial" w:eastAsia="Calibri" w:hAnsi="Arial" w:cs="Arial"/>
          <w:sz w:val="16"/>
          <w:szCs w:val="16"/>
        </w:rPr>
        <w:t xml:space="preserve"> oblasti zem</w:t>
      </w:r>
      <w:r w:rsidRPr="00FC32B5">
        <w:rPr>
          <w:rFonts w:ascii="Arial" w:eastAsia="Calibri" w:hAnsi="Arial" w:cs="Arial" w:hint="eastAsia"/>
          <w:sz w:val="16"/>
          <w:szCs w:val="16"/>
        </w:rPr>
        <w:t>ě</w:t>
      </w:r>
      <w:r w:rsidRPr="00FC32B5">
        <w:rPr>
          <w:rFonts w:ascii="Arial" w:eastAsia="Calibri" w:hAnsi="Arial" w:cs="Arial"/>
          <w:sz w:val="16"/>
          <w:szCs w:val="16"/>
        </w:rPr>
        <w:t>d</w:t>
      </w:r>
      <w:r w:rsidRPr="00FC32B5">
        <w:rPr>
          <w:rFonts w:ascii="Arial" w:eastAsia="Calibri" w:hAnsi="Arial" w:cs="Arial" w:hint="eastAsia"/>
          <w:sz w:val="16"/>
          <w:szCs w:val="16"/>
        </w:rPr>
        <w:t>ě</w:t>
      </w:r>
      <w:r w:rsidRPr="00FC32B5">
        <w:rPr>
          <w:rFonts w:ascii="Arial" w:eastAsia="Calibri" w:hAnsi="Arial" w:cs="Arial"/>
          <w:sz w:val="16"/>
          <w:szCs w:val="16"/>
        </w:rPr>
        <w:t>lstv</w:t>
      </w:r>
      <w:r w:rsidRPr="00FC32B5">
        <w:rPr>
          <w:rFonts w:ascii="Arial" w:eastAsia="Calibri" w:hAnsi="Arial" w:cs="Arial" w:hint="eastAsia"/>
          <w:sz w:val="16"/>
          <w:szCs w:val="16"/>
        </w:rPr>
        <w:t>í</w:t>
      </w:r>
      <w:r w:rsidRPr="00FC32B5">
        <w:rPr>
          <w:rFonts w:ascii="Arial" w:eastAsia="Calibri" w:hAnsi="Arial" w:cs="Arial"/>
          <w:sz w:val="16"/>
          <w:szCs w:val="16"/>
        </w:rPr>
        <w:t xml:space="preserve"> a myslivosti</w:t>
      </w:r>
    </w:p>
    <w:p w:rsidR="009E3D35" w:rsidRPr="00FC32B5" w:rsidRDefault="009E3D35" w:rsidP="009E3D35">
      <w:pPr>
        <w:rPr>
          <w:rFonts w:ascii="Arial" w:hAnsi="Arial" w:cs="Arial"/>
          <w:sz w:val="16"/>
          <w:szCs w:val="16"/>
        </w:rPr>
      </w:pPr>
      <w:proofErr w:type="spellStart"/>
      <w:r w:rsidRPr="00FC32B5">
        <w:rPr>
          <w:rFonts w:ascii="Arial" w:eastAsia="Calibri" w:hAnsi="Arial" w:cs="Arial"/>
          <w:sz w:val="16"/>
          <w:szCs w:val="16"/>
        </w:rPr>
        <w:t>podopat</w:t>
      </w:r>
      <w:r w:rsidRPr="00FC32B5">
        <w:rPr>
          <w:rFonts w:ascii="Arial" w:eastAsia="Calibri" w:hAnsi="Arial" w:cs="Arial" w:hint="eastAsia"/>
          <w:sz w:val="16"/>
          <w:szCs w:val="16"/>
        </w:rPr>
        <w:t>ř</w:t>
      </w:r>
      <w:r w:rsidRPr="00FC32B5">
        <w:rPr>
          <w:rFonts w:ascii="Arial" w:eastAsia="Calibri" w:hAnsi="Arial" w:cs="Arial"/>
          <w:sz w:val="16"/>
          <w:szCs w:val="16"/>
        </w:rPr>
        <w:t>en</w:t>
      </w:r>
      <w:r w:rsidRPr="00FC32B5">
        <w:rPr>
          <w:rFonts w:ascii="Arial" w:eastAsia="Calibri" w:hAnsi="Arial" w:cs="Arial" w:hint="eastAsia"/>
          <w:sz w:val="16"/>
          <w:szCs w:val="16"/>
        </w:rPr>
        <w:t>í</w:t>
      </w:r>
      <w:proofErr w:type="spellEnd"/>
      <w:r w:rsidRPr="00FC32B5">
        <w:rPr>
          <w:rFonts w:ascii="Arial" w:eastAsia="Calibri" w:hAnsi="Arial" w:cs="Arial"/>
          <w:sz w:val="16"/>
          <w:szCs w:val="16"/>
        </w:rPr>
        <w:t xml:space="preserve"> III. - Podpora stanic pro handicapovan</w:t>
      </w:r>
      <w:r w:rsidRPr="00FC32B5">
        <w:rPr>
          <w:rFonts w:ascii="Arial" w:eastAsia="Calibri" w:hAnsi="Arial" w:cs="Arial" w:hint="eastAsia"/>
          <w:sz w:val="16"/>
          <w:szCs w:val="16"/>
        </w:rPr>
        <w:t>é</w:t>
      </w:r>
      <w:r w:rsidRPr="00FC32B5">
        <w:rPr>
          <w:rFonts w:ascii="Arial" w:eastAsia="Calibri" w:hAnsi="Arial" w:cs="Arial"/>
          <w:sz w:val="16"/>
          <w:szCs w:val="16"/>
        </w:rPr>
        <w:t xml:space="preserve"> </w:t>
      </w:r>
      <w:r w:rsidRPr="00FC32B5">
        <w:rPr>
          <w:rFonts w:ascii="Arial" w:eastAsia="Calibri" w:hAnsi="Arial" w:cs="Arial" w:hint="eastAsia"/>
          <w:sz w:val="16"/>
          <w:szCs w:val="16"/>
        </w:rPr>
        <w:t>ž</w:t>
      </w:r>
      <w:r w:rsidRPr="00FC32B5">
        <w:rPr>
          <w:rFonts w:ascii="Arial" w:eastAsia="Calibri" w:hAnsi="Arial" w:cs="Arial"/>
          <w:sz w:val="16"/>
          <w:szCs w:val="16"/>
        </w:rPr>
        <w:t>ivo</w:t>
      </w:r>
      <w:r w:rsidRPr="00FC32B5">
        <w:rPr>
          <w:rFonts w:ascii="Arial" w:eastAsia="Calibri" w:hAnsi="Arial" w:cs="Arial" w:hint="eastAsia"/>
          <w:sz w:val="16"/>
          <w:szCs w:val="16"/>
        </w:rPr>
        <w:t>č</w:t>
      </w:r>
      <w:r w:rsidRPr="00FC32B5">
        <w:rPr>
          <w:rFonts w:ascii="Arial" w:eastAsia="Calibri" w:hAnsi="Arial" w:cs="Arial"/>
          <w:sz w:val="16"/>
          <w:szCs w:val="16"/>
        </w:rPr>
        <w:t>ichy</w:t>
      </w:r>
    </w:p>
    <w:p w:rsidR="009E3D35" w:rsidRPr="00FC32B5" w:rsidRDefault="009E3D35" w:rsidP="009E3D35">
      <w:pPr>
        <w:rPr>
          <w:rFonts w:ascii="Arial" w:hAnsi="Arial" w:cs="Arial"/>
          <w:sz w:val="16"/>
          <w:szCs w:val="16"/>
        </w:rPr>
      </w:pPr>
    </w:p>
    <w:p w:rsidR="009E3D35" w:rsidRPr="00FC32B5" w:rsidRDefault="009E3D35" w:rsidP="009E3D35">
      <w:pPr>
        <w:rPr>
          <w:rFonts w:ascii="Arial" w:eastAsia="Calibri" w:hAnsi="Arial" w:cs="Arial"/>
          <w:sz w:val="16"/>
          <w:szCs w:val="16"/>
        </w:rPr>
      </w:pPr>
      <w:r w:rsidRPr="00FC32B5">
        <w:rPr>
          <w:rFonts w:ascii="Arial" w:eastAsia="Calibri" w:hAnsi="Arial" w:cs="Arial"/>
          <w:b/>
          <w:bCs/>
          <w:sz w:val="16"/>
          <w:szCs w:val="16"/>
        </w:rPr>
        <w:t>OPAT</w:t>
      </w:r>
      <w:r w:rsidRPr="00FC32B5">
        <w:rPr>
          <w:rFonts w:ascii="Arial" w:eastAsia="Calibri" w:hAnsi="Arial" w:cs="Arial" w:hint="eastAsia"/>
          <w:b/>
          <w:bCs/>
          <w:sz w:val="16"/>
          <w:szCs w:val="16"/>
        </w:rPr>
        <w:t>Ř</w:t>
      </w:r>
      <w:r w:rsidRPr="00FC32B5">
        <w:rPr>
          <w:rFonts w:ascii="Arial" w:eastAsia="Calibri" w:hAnsi="Arial" w:cs="Arial"/>
          <w:b/>
          <w:bCs/>
          <w:sz w:val="16"/>
          <w:szCs w:val="16"/>
        </w:rPr>
        <w:t>EN</w:t>
      </w:r>
      <w:r w:rsidRPr="00FC32B5">
        <w:rPr>
          <w:rFonts w:ascii="Arial" w:eastAsia="Calibri" w:hAnsi="Arial" w:cs="Arial" w:hint="eastAsia"/>
          <w:b/>
          <w:bCs/>
          <w:sz w:val="16"/>
          <w:szCs w:val="16"/>
        </w:rPr>
        <w:t>Í</w:t>
      </w:r>
      <w:r w:rsidRPr="00FC32B5">
        <w:rPr>
          <w:rFonts w:ascii="Arial" w:hAnsi="Arial" w:cs="Arial"/>
          <w:b/>
          <w:bCs/>
          <w:sz w:val="16"/>
          <w:szCs w:val="16"/>
        </w:rPr>
        <w:t xml:space="preserve"> 3 – Podpora sdružování vlastníků lesa malých výměr</w:t>
      </w:r>
    </w:p>
    <w:p w:rsidR="00D375BD" w:rsidRDefault="00D375BD" w:rsidP="00DD2190">
      <w:pPr>
        <w:pStyle w:val="Odstavecseseznamem"/>
      </w:pPr>
    </w:p>
    <w:p w:rsidR="004C72AF" w:rsidRDefault="004C72AF" w:rsidP="00DD2190">
      <w:pPr>
        <w:pStyle w:val="Odstavecseseznamem"/>
      </w:pPr>
    </w:p>
    <w:p w:rsidR="00FC32B5" w:rsidRDefault="00FC32B5" w:rsidP="002F339E">
      <w:pPr>
        <w:pStyle w:val="Odstavecseseznamem"/>
        <w:rPr>
          <w:b/>
        </w:rPr>
        <w:sectPr w:rsidR="00FC32B5" w:rsidSect="00FC32B5">
          <w:footerReference w:type="default" r:id="rId7"/>
          <w:pgSz w:w="16838" w:h="11906" w:orient="landscape" w:code="9"/>
          <w:pgMar w:top="1276" w:right="820" w:bottom="1276" w:left="993" w:header="709" w:footer="709" w:gutter="0"/>
          <w:cols w:num="2" w:space="708" w:equalWidth="0">
            <w:col w:w="9523" w:space="708"/>
            <w:col w:w="4794"/>
          </w:cols>
          <w:docGrid w:linePitch="360"/>
        </w:sectPr>
      </w:pPr>
    </w:p>
    <w:p w:rsidR="00480DDA" w:rsidRPr="002F339E" w:rsidRDefault="00480DDA" w:rsidP="002F339E">
      <w:pPr>
        <w:pStyle w:val="Odstavecseseznamem"/>
        <w:rPr>
          <w:b/>
        </w:rPr>
      </w:pPr>
      <w:r w:rsidRPr="00480DDA">
        <w:rPr>
          <w:b/>
        </w:rPr>
        <w:lastRenderedPageBreak/>
        <w:t xml:space="preserve">Přehled formálně správných a hodnotící komisí doporučených žádostí GP RVK 2011 – opatření 1 – Tvorba krajiny a podpora biodiverzity (HK </w:t>
      </w:r>
      <w:proofErr w:type="gramStart"/>
      <w:r w:rsidRPr="00480DDA">
        <w:rPr>
          <w:b/>
        </w:rPr>
        <w:t>22.2.2011</w:t>
      </w:r>
      <w:proofErr w:type="gramEnd"/>
      <w:r w:rsidRPr="00480DDA">
        <w:rPr>
          <w:b/>
        </w:rPr>
        <w:t>)</w:t>
      </w:r>
    </w:p>
    <w:p w:rsidR="00480DDA" w:rsidRPr="00480DDA" w:rsidRDefault="00480DDA" w:rsidP="00480DDA">
      <w:pPr>
        <w:pStyle w:val="Odstavecseseznamem"/>
        <w:rPr>
          <w:b/>
        </w:rPr>
      </w:pPr>
      <w:r w:rsidRPr="00480DDA">
        <w:rPr>
          <w:b/>
        </w:rPr>
        <w:t xml:space="preserve">Žádosti předkládané Zastupitelstvu </w:t>
      </w:r>
      <w:proofErr w:type="spellStart"/>
      <w:r w:rsidRPr="00480DDA">
        <w:rPr>
          <w:b/>
        </w:rPr>
        <w:t>JčK</w:t>
      </w:r>
      <w:proofErr w:type="spellEnd"/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7"/>
        <w:gridCol w:w="363"/>
        <w:gridCol w:w="541"/>
        <w:gridCol w:w="1412"/>
        <w:gridCol w:w="2248"/>
        <w:gridCol w:w="1707"/>
        <w:gridCol w:w="1417"/>
        <w:gridCol w:w="1418"/>
        <w:gridCol w:w="1275"/>
        <w:gridCol w:w="1418"/>
        <w:gridCol w:w="1417"/>
      </w:tblGrid>
      <w:tr w:rsidR="008E4159" w:rsidRPr="008E4159" w:rsidTr="00FD37E2">
        <w:trPr>
          <w:trHeight w:val="1110"/>
          <w:tblHeader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pořadí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okres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podopatření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název projektu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adresa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celkové náklady projektu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požadovaná výše grantu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vlastní prostředky žadatele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prostředky od jiných organizací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navrhované prostředky</w:t>
            </w:r>
          </w:p>
        </w:tc>
      </w:tr>
      <w:tr w:rsidR="008E4159" w:rsidRPr="008E4159" w:rsidTr="00FD37E2">
        <w:trPr>
          <w:trHeight w:val="6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PI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Obec Čížová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Kompletní rekonstrukce historického ovocného sadu v Čížové - etapa č. III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Čížová 75, 398 31 Čížová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627 330,00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564 597,00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62 733,00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550 000,00 Kč</w:t>
            </w:r>
          </w:p>
        </w:tc>
      </w:tr>
      <w:tr w:rsidR="008E4159" w:rsidRPr="008E4159" w:rsidTr="00FD37E2">
        <w:trPr>
          <w:trHeight w:val="98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CB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2_O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Jihočeská společnost pro ochranu přírody a myslivost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Kofinancování projektu “Biodiverzita a myslivost - síť pro ochranu a trvale udržitelné využívání druhů a biotopů“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Klostermanova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7, 37004 České Budějovice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2 920 000,00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438 000,00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146 000,00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2 336 000,00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250 000,00 Kč</w:t>
            </w:r>
          </w:p>
        </w:tc>
      </w:tr>
      <w:tr w:rsidR="008E4159" w:rsidRPr="008E4159" w:rsidTr="00FD37E2">
        <w:trPr>
          <w:trHeight w:val="4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TA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 xml:space="preserve">Obec </w:t>
            </w:r>
            <w:proofErr w:type="spellStart"/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Jedlany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Projekt obnovy zeleně v obci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Jedlany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Jedlany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48, 39137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Chotoviny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250 000,00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225 000,00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25 000,00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200 000,00 Kč</w:t>
            </w:r>
          </w:p>
        </w:tc>
      </w:tr>
      <w:tr w:rsidR="008E4159" w:rsidRPr="008E4159" w:rsidTr="00FD37E2">
        <w:trPr>
          <w:trHeight w:val="135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PI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 xml:space="preserve">Vyšší odborná škola lesnická a Střední lesnická škola Bedřicha </w:t>
            </w:r>
            <w:proofErr w:type="spellStart"/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Schwarzenberga</w:t>
            </w:r>
            <w:proofErr w:type="spellEnd"/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 xml:space="preserve"> Písek, Lesnická 55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Revitalizace retenčních vodních nádrží „Hůrky2“ a „Pod Křížem 2“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Lesnická 55, 39701 Písek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891 364,89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891 364,89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800 000,00 Kč</w:t>
            </w:r>
          </w:p>
        </w:tc>
      </w:tr>
      <w:tr w:rsidR="008E4159" w:rsidRPr="008E4159" w:rsidTr="00FD37E2">
        <w:trPr>
          <w:trHeight w:val="4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JH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Obec Vydří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Kraj řeky Nežárky - obnova zeleně pro obec Vydří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Vydří 51, 37802 Vydří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345 000,00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310 500,00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34 500,00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250 000,00 Kč</w:t>
            </w:r>
          </w:p>
        </w:tc>
      </w:tr>
      <w:tr w:rsidR="008E4159" w:rsidRPr="008E4159" w:rsidTr="00FD37E2">
        <w:trPr>
          <w:trHeight w:val="7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CB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Obec Dobrá voda u Českých Budějovic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Obnova veřejné zeleně v obci Dobrá Voda u Českých Budějovic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U Domova důchodců 1356/33, 37316 Dobrá Voda u Českých Budějovic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347 000,00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312 300,00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34 700,00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250 000,00 Kč</w:t>
            </w:r>
          </w:p>
        </w:tc>
      </w:tr>
      <w:tr w:rsidR="008E4159" w:rsidRPr="008E4159" w:rsidTr="00FD37E2">
        <w:trPr>
          <w:trHeight w:val="8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PI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2_6.4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Český rybářský svaz - místní organizace Protivín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Revitalizace a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zprůtočnění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ramene řeky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Blanice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v k.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ú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Myšenec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Havlíčkova 274, Protivín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14 622 465,00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1 462 248,00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13 160 217,00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400 000,00 Kč</w:t>
            </w:r>
          </w:p>
        </w:tc>
      </w:tr>
      <w:tr w:rsidR="008E4159" w:rsidRPr="008E4159" w:rsidTr="00FD37E2">
        <w:trPr>
          <w:trHeight w:val="4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PI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Obec Žďár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Projekt revitalizace zeleně ve správním území obce Žďár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Žďár 20, 39811 Žďár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495 000,00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445 500,00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49 500,00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300 000,00 Kč</w:t>
            </w:r>
          </w:p>
        </w:tc>
      </w:tr>
      <w:tr w:rsidR="008E4159" w:rsidRPr="008E4159" w:rsidTr="00FD37E2">
        <w:trPr>
          <w:trHeight w:val="85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PT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 xml:space="preserve">Městys </w:t>
            </w:r>
            <w:proofErr w:type="spellStart"/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Lhenice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Krajina Linecké stezky - regenerace zeleně ve správním území městyse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Lhenice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Školní 124, 38402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Lhenice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535 000,00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481 500,00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53 500,00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350 000,00 Kč</w:t>
            </w:r>
          </w:p>
        </w:tc>
      </w:tr>
      <w:tr w:rsidR="008E4159" w:rsidRPr="008E4159" w:rsidTr="00FD37E2">
        <w:trPr>
          <w:trHeight w:val="4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lastRenderedPageBreak/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 xml:space="preserve">Obec </w:t>
            </w:r>
            <w:proofErr w:type="spellStart"/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Cehnice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Revitalizace rybníka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Ceplíšek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Cehnice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76, 38752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Cehnice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205 000,00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184 500,00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20 500,00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150 000,00 Kč</w:t>
            </w:r>
          </w:p>
        </w:tc>
      </w:tr>
      <w:tr w:rsidR="008E4159" w:rsidRPr="008E4159" w:rsidTr="00FD37E2">
        <w:trPr>
          <w:trHeight w:val="6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PI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 xml:space="preserve">Obec </w:t>
            </w:r>
            <w:proofErr w:type="spellStart"/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Dobev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Krajina Písecka - plán obnovy krajinné a sídelní zeleně pro obec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Dobev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- etapa II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Stará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Dobev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16, 39701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Dobev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187 000,00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168 300,00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18 700,00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150 000,00 Kč</w:t>
            </w:r>
          </w:p>
        </w:tc>
      </w:tr>
      <w:tr w:rsidR="008E4159" w:rsidRPr="008E4159" w:rsidTr="00FD37E2">
        <w:trPr>
          <w:trHeight w:val="6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 xml:space="preserve">Obec </w:t>
            </w:r>
            <w:proofErr w:type="spellStart"/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Stožice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Obnova krajinného prvku Holý vrch (V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Obcinách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) u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Stožic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Stožice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63,39801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Vodňany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360 673,00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324 606,00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36 067,00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300 000,00 Kč</w:t>
            </w:r>
          </w:p>
        </w:tc>
      </w:tr>
      <w:tr w:rsidR="008E4159" w:rsidRPr="008E4159" w:rsidTr="00FD37E2">
        <w:trPr>
          <w:trHeight w:val="4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PI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2_6.3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 xml:space="preserve">Obec </w:t>
            </w:r>
            <w:proofErr w:type="spellStart"/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Ražice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Alej mezi koňmi v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Humňanech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Ražice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98, 398 22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Ražice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1 643 339,00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246 500,00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82 166,00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1 314 673,00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150 000,00 Kč</w:t>
            </w:r>
          </w:p>
        </w:tc>
      </w:tr>
      <w:tr w:rsidR="008E4159" w:rsidRPr="008E4159" w:rsidTr="00FD37E2">
        <w:trPr>
          <w:trHeight w:val="4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PI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2_6.5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 xml:space="preserve">Obec </w:t>
            </w:r>
            <w:proofErr w:type="spellStart"/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Kestřany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Zámecká zahrada a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intravilán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obce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Kestřany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136, 39821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Kestřany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1 197 625,00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59 881,00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59 882,00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1 077 862,00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50 000,00 Kč</w:t>
            </w:r>
          </w:p>
        </w:tc>
      </w:tr>
      <w:tr w:rsidR="008E4159" w:rsidRPr="008E4159" w:rsidTr="00FD37E2">
        <w:trPr>
          <w:trHeight w:val="4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PT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2_O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 xml:space="preserve">Obec </w:t>
            </w:r>
            <w:proofErr w:type="spellStart"/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Chlumany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Okolí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Chlumanského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rybníka I.etapa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Chlumany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60, 384 22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Chlumany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685 653,00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244 670,00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40 983,00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400 000,00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100 000,00 Kč</w:t>
            </w:r>
          </w:p>
        </w:tc>
      </w:tr>
      <w:tr w:rsidR="008E4159" w:rsidRPr="008E4159" w:rsidTr="00FD37E2">
        <w:trPr>
          <w:trHeight w:val="104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CB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2_O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 xml:space="preserve">Krasec, </w:t>
            </w:r>
            <w:proofErr w:type="gramStart"/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o.s.</w:t>
            </w:r>
            <w:proofErr w:type="gram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Rozvoj sítě environmentálních vzdělávacích, p</w:t>
            </w:r>
            <w:r w:rsidR="00721AA5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oradenských a informačních cent</w:t>
            </w: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er v Jihočeském kraji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Senovážné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náměstí 232/9, </w:t>
            </w:r>
            <w:r w:rsidR="00721AA5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37001 </w:t>
            </w: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České Budějovice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1 900 170,00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285 025,00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95 009,00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1 520 136,00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250 000,00 Kč</w:t>
            </w:r>
          </w:p>
        </w:tc>
      </w:tr>
      <w:tr w:rsidR="008E4159" w:rsidRPr="008E4159" w:rsidTr="00FD37E2">
        <w:trPr>
          <w:trHeight w:val="4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Město Volyně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Obnova VKP – alej u hřbitova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náměstí Svobody 41, 37801 Volyně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108 000,00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97 200,00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10 800,00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90 000,00 Kč</w:t>
            </w:r>
          </w:p>
        </w:tc>
      </w:tr>
      <w:tr w:rsidR="008E4159" w:rsidRPr="008E4159" w:rsidTr="00FD37E2">
        <w:trPr>
          <w:trHeight w:val="6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PI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 xml:space="preserve">Obec </w:t>
            </w:r>
            <w:proofErr w:type="spellStart"/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Ražice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Obnova retenčních nádrží</w:t>
            </w:r>
            <w:r w:rsidR="00721AA5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</w:t>
            </w: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a tůně „Na bahnech“ </w:t>
            </w:r>
            <w:proofErr w:type="gram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k.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ú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.</w:t>
            </w:r>
            <w:proofErr w:type="gram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Štětice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Ražice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98, 398 22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Ražice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216 000,00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194 400,00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21 600,00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150 000,00 Kč</w:t>
            </w:r>
          </w:p>
        </w:tc>
      </w:tr>
      <w:tr w:rsidR="008E4159" w:rsidRPr="008E4159" w:rsidTr="00FD37E2">
        <w:trPr>
          <w:trHeight w:val="6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 xml:space="preserve">Obec </w:t>
            </w:r>
            <w:proofErr w:type="spellStart"/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Truskovice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Kraj poutního místa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Lomec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- projekt obnovy zeleně v obci  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Truskovice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Truskovice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73, </w:t>
            </w:r>
            <w:r w:rsidR="00721AA5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38901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Truskovice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289 000,00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260 100,00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28 900,00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200 000,00 Kč</w:t>
            </w:r>
          </w:p>
        </w:tc>
      </w:tr>
      <w:tr w:rsidR="008E4159" w:rsidRPr="008E4159" w:rsidTr="00FD37E2">
        <w:trPr>
          <w:trHeight w:val="4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Město Volyně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Revitalizace přírodního parku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náměstí Svobody 41, 37801 Volyně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114 000,00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102 600,00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11 400,00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50 000,00 Kč</w:t>
            </w:r>
          </w:p>
        </w:tc>
      </w:tr>
      <w:tr w:rsidR="008E4159" w:rsidRPr="008E4159" w:rsidTr="00FD37E2">
        <w:trPr>
          <w:trHeight w:val="4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Město Blatná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Liniová výsadba Blatná - III. etapa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tř. T. G. Masaryka 322, 38801 Blatná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103 240,00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92 910,00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10 330,00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90 000,00 Kč</w:t>
            </w:r>
          </w:p>
        </w:tc>
      </w:tr>
      <w:tr w:rsidR="008E4159" w:rsidRPr="008E4159" w:rsidTr="00FD37E2">
        <w:trPr>
          <w:trHeight w:val="4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CB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2_6.4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 xml:space="preserve">Obec </w:t>
            </w:r>
            <w:proofErr w:type="spellStart"/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Čížkrajice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Revitalizace vodní nádrže v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Čížkrajicích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Čížkrajice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13, 37401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Čížkrajice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958 487,00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143 773,00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143 773,00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670 941,00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90 000,00 Kč</w:t>
            </w:r>
          </w:p>
        </w:tc>
      </w:tr>
      <w:tr w:rsidR="008E4159" w:rsidRPr="008E4159" w:rsidTr="00FD37E2">
        <w:trPr>
          <w:trHeight w:val="114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lastRenderedPageBreak/>
              <w:t>69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 xml:space="preserve">Obec </w:t>
            </w:r>
            <w:proofErr w:type="spellStart"/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Libějovice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Revitalizace zeleně ve správním území obce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Libějovice</w:t>
            </w:r>
            <w:proofErr w:type="spellEnd"/>
            <w:r w:rsidR="00C62F2B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</w:t>
            </w: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- obnova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krajiných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prvků v Krajinné památkové zóně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Libějovicko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Lomecko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Libějovice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26, 38772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Libějovice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350 000,00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315 000,00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35 000,00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300 000,00 Kč</w:t>
            </w:r>
          </w:p>
        </w:tc>
      </w:tr>
      <w:tr w:rsidR="008E4159" w:rsidRPr="008E4159" w:rsidTr="00FD37E2">
        <w:trPr>
          <w:trHeight w:val="91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Obec Doubravice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Novostavba retenční nádrže a tůně na parcele č. kat. 707 v k.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ú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. Doubravice u Strakonic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Doubravice 43, 38601 Strakonice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195 000,00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175 500,00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19 500,00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150 000,00 Kč</w:t>
            </w:r>
          </w:p>
        </w:tc>
      </w:tr>
      <w:tr w:rsidR="008E4159" w:rsidRPr="008E4159" w:rsidTr="00FD37E2">
        <w:trPr>
          <w:trHeight w:val="6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CB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2_O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 xml:space="preserve">Krasec, </w:t>
            </w:r>
            <w:proofErr w:type="gramStart"/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o.s.</w:t>
            </w:r>
            <w:proofErr w:type="gram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Pod korunou stromů - etapa 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Senovážné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náměstí 232/9, </w:t>
            </w:r>
            <w:r w:rsidR="00721AA5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37001</w:t>
            </w: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České Budějovice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5 164 309,00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100 000,00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10 000,00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5 054 309,00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100 000,00 Kč</w:t>
            </w:r>
          </w:p>
        </w:tc>
      </w:tr>
      <w:tr w:rsidR="008E4159" w:rsidRPr="008E4159" w:rsidTr="00FD37E2">
        <w:trPr>
          <w:trHeight w:val="91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TA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 xml:space="preserve">Městys </w:t>
            </w:r>
            <w:proofErr w:type="spellStart"/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Borotín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Kraj Jistebnické vrchoviny - komplexní obnova zeleně městyse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Jistebnice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včetně jeho územních částí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Borotín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57,</w:t>
            </w:r>
            <w:r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</w:t>
            </w: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39135</w:t>
            </w:r>
            <w:r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Borotín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463 000,00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416 700,00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46 300,00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400 000,00 Kč</w:t>
            </w:r>
          </w:p>
        </w:tc>
      </w:tr>
      <w:tr w:rsidR="008E4159" w:rsidRPr="008E4159" w:rsidTr="00FD37E2">
        <w:trPr>
          <w:trHeight w:val="91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Město Volyně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Studie revitalizace významného krajinného segmentu v příměstské části Volyně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náměstí Svobody 41, 37801 Volyně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350 400,00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315 360,00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35 040,00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300 000,00 Kč</w:t>
            </w:r>
          </w:p>
        </w:tc>
      </w:tr>
      <w:tr w:rsidR="008E4159" w:rsidRPr="008E4159" w:rsidTr="00FD37E2">
        <w:trPr>
          <w:trHeight w:val="4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TA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 xml:space="preserve">Město </w:t>
            </w:r>
            <w:proofErr w:type="spellStart"/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Sezimovo</w:t>
            </w:r>
            <w:proofErr w:type="spellEnd"/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 xml:space="preserve"> Ústí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Revitalizace sídelní zeleně v městě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Sezimovo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Ústí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Dr. E. Beneše 21, 39101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Sezimovo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Ústí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397 000,00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357 300,00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39 700,00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300 000,00 Kč</w:t>
            </w:r>
          </w:p>
        </w:tc>
      </w:tr>
      <w:tr w:rsidR="008E4159" w:rsidRPr="008E4159" w:rsidTr="00FD37E2">
        <w:trPr>
          <w:trHeight w:val="4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 xml:space="preserve">Obec </w:t>
            </w:r>
            <w:proofErr w:type="spellStart"/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Čejetice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Revitalizace tůní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Sedlíkovice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Čejetice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106, 38751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Čejetice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240 000,00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216 000,00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24 000,00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200 000,00 Kč</w:t>
            </w:r>
          </w:p>
        </w:tc>
      </w:tr>
      <w:tr w:rsidR="008E4159" w:rsidRPr="008E4159" w:rsidTr="00FD37E2">
        <w:trPr>
          <w:trHeight w:val="6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 xml:space="preserve">Obec </w:t>
            </w:r>
            <w:proofErr w:type="spellStart"/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Střelské</w:t>
            </w:r>
            <w:proofErr w:type="spellEnd"/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Hoštice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Revitalizace tůně ve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Střelskohoštické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Lhotě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721AA5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Střelské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Hoštice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83, 38715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Střelské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Hoštice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220 000,00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198 000,00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22 000,00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170 000,00 Kč</w:t>
            </w:r>
          </w:p>
        </w:tc>
      </w:tr>
      <w:tr w:rsidR="008E4159" w:rsidRPr="008E4159" w:rsidTr="00FD37E2">
        <w:trPr>
          <w:trHeight w:val="4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 xml:space="preserve">Obec </w:t>
            </w:r>
            <w:proofErr w:type="spellStart"/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Němčice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Revitalizace tůně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Němčice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Němčice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44, 38719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Němčice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165 000,00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148 500,00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16 500,00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140 000,00 Kč</w:t>
            </w:r>
          </w:p>
        </w:tc>
      </w:tr>
      <w:tr w:rsidR="008E4159" w:rsidRPr="008E4159" w:rsidTr="00FD37E2">
        <w:trPr>
          <w:trHeight w:val="4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 xml:space="preserve">Obec </w:t>
            </w:r>
            <w:proofErr w:type="spellStart"/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Pracejovice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Revitalizace lipové aleje v obci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Pracejovice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Pracejovice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28, 38601 Strakonice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125 000,00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112 500,00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12 500,00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100 000,00 Kč</w:t>
            </w:r>
          </w:p>
        </w:tc>
      </w:tr>
      <w:tr w:rsidR="008E4159" w:rsidRPr="008E4159" w:rsidTr="00FD37E2">
        <w:trPr>
          <w:trHeight w:val="113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lastRenderedPageBreak/>
              <w:t>102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JH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Občanské sdružení Vespolek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Obnova vysokokmenných ovocných alejí starých odrůd podél historických cest Mikuláše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Rutharda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v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Lutové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s naučnou ovocnou (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cyklo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)stezkou - 2. fáze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Nežárecká 62/IV, 37701 Jindřichův Hradec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280 280,00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252 252,00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28 028,00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230 000,00 Kč</w:t>
            </w:r>
          </w:p>
        </w:tc>
      </w:tr>
      <w:tr w:rsidR="008E4159" w:rsidRPr="008E4159" w:rsidTr="00FD37E2">
        <w:trPr>
          <w:trHeight w:val="4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 xml:space="preserve">Obec </w:t>
            </w:r>
            <w:proofErr w:type="spellStart"/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Chelčice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Regenerace sídelní zeleně v obci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Chelčice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721AA5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Chelčice</w:t>
            </w:r>
            <w:proofErr w:type="spellEnd"/>
            <w:r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123, 389</w:t>
            </w:r>
            <w:r w:rsidR="008E4159"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01 </w:t>
            </w:r>
            <w:proofErr w:type="spellStart"/>
            <w:r w:rsidR="008E4159"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Vodňany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260 000,00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234 000,00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26 000,00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200 000,00 Kč</w:t>
            </w:r>
          </w:p>
        </w:tc>
      </w:tr>
      <w:tr w:rsidR="008E4159" w:rsidRPr="008E4159" w:rsidTr="00FD37E2">
        <w:trPr>
          <w:trHeight w:val="6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CB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 xml:space="preserve">Obec </w:t>
            </w:r>
            <w:proofErr w:type="spellStart"/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Radošovice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Obnova významného krajinného prvku Hluboká cesta v k.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ú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Radošovice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Radošovice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7, 37341 Hluboká nad Vltavou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803 062,00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500 000,00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303 062,00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450 000,00 Kč</w:t>
            </w:r>
          </w:p>
        </w:tc>
      </w:tr>
      <w:tr w:rsidR="008E4159" w:rsidRPr="008E4159" w:rsidTr="00FD37E2">
        <w:trPr>
          <w:trHeight w:val="46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Městys  Katovice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Projekt revitalizace zeleně v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intravilánu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městyse Katovice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Husovo náměstí 5, 38711 Katovice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346 000,00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311 400,00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34 600,00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250 000,00 Kč</w:t>
            </w:r>
          </w:p>
        </w:tc>
      </w:tr>
      <w:tr w:rsidR="008E4159" w:rsidRPr="008E4159" w:rsidTr="00FD37E2">
        <w:trPr>
          <w:trHeight w:val="46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PT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 xml:space="preserve">Město </w:t>
            </w:r>
            <w:proofErr w:type="spellStart"/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Netolice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Ošetření aleje památných stromů u zámku Kratochvíle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Mírové náměstí 208, 38401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Netolice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136 800,00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123 120,00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13 680,00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100 000,00 Kč</w:t>
            </w:r>
          </w:p>
        </w:tc>
      </w:tr>
      <w:tr w:rsidR="008E4159" w:rsidRPr="008E4159" w:rsidTr="00FD37E2">
        <w:trPr>
          <w:trHeight w:val="55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CB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REVITA CZ o.p.s.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Revitalizace a obnova odstaveného ramene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Volyňky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a její nivy - </w:t>
            </w: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Lčovický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mlýn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proofErr w:type="spellStart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Žerotínova</w:t>
            </w:r>
            <w:proofErr w:type="spellEnd"/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483/1, 37001 České Budějovice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427 778,00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385 000,00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42 778,00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350 000,00 Kč</w:t>
            </w:r>
          </w:p>
        </w:tc>
      </w:tr>
      <w:tr w:rsidR="008E4159" w:rsidRPr="008E4159" w:rsidTr="00FD37E2">
        <w:trPr>
          <w:trHeight w:val="4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CB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Obec Sedlec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Regenerace VKP Sedlec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Sedlec 48, 37347 Sedlec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164 064,00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147 658,00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16 406,00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100 000,00 Kč</w:t>
            </w:r>
          </w:p>
        </w:tc>
      </w:tr>
      <w:tr w:rsidR="008E4159" w:rsidRPr="008E4159" w:rsidTr="00FD37E2">
        <w:trPr>
          <w:trHeight w:val="4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CB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Obec Homole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Regenerace VKP Černý Dub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Homole 72, 37001 Homole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484 836,00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436 352,00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48 484,00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300 000,00 Kč</w:t>
            </w:r>
          </w:p>
        </w:tc>
      </w:tr>
      <w:tr w:rsidR="008E4159" w:rsidRPr="008E4159" w:rsidTr="00FD37E2">
        <w:trPr>
          <w:trHeight w:val="6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137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PT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Záblatí u Prachatic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Úprava historického hřbitova a ošetření původní aleje na Zlaté stezce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Záblatí 9, 38433 Záblatí u Prachatic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221 550,00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199 395,00 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22 155,00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150 000,00 Kč</w:t>
            </w:r>
          </w:p>
        </w:tc>
      </w:tr>
      <w:tr w:rsidR="008E4159" w:rsidRPr="008E4159" w:rsidTr="00FD37E2">
        <w:trPr>
          <w:trHeight w:val="8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154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JH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Český nadační fond pro vydru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Projektová dokumentace k rekonstrukci a výstavbě Záchranné stanice pro handicapované živočichy Třeboň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Jateční 311, 37901 Třeboň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616 200,00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554 200,00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62 000,00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59" w:rsidRPr="008E4159" w:rsidRDefault="008E4159" w:rsidP="008E4159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8E4159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250 000,00 Kč</w:t>
            </w:r>
          </w:p>
        </w:tc>
      </w:tr>
    </w:tbl>
    <w:p w:rsidR="00EB42D7" w:rsidRDefault="00EB42D7" w:rsidP="00452609">
      <w:pPr>
        <w:pStyle w:val="Odstavecseseznamem"/>
        <w:rPr>
          <w:b/>
        </w:rPr>
      </w:pPr>
    </w:p>
    <w:p w:rsidR="00EB42D7" w:rsidRDefault="00EB42D7">
      <w:pPr>
        <w:rPr>
          <w:b/>
        </w:rPr>
      </w:pPr>
      <w:r>
        <w:rPr>
          <w:b/>
        </w:rPr>
        <w:br w:type="page"/>
      </w:r>
    </w:p>
    <w:p w:rsidR="00452609" w:rsidRPr="00480DDA" w:rsidRDefault="00452609" w:rsidP="00452609">
      <w:pPr>
        <w:pStyle w:val="Odstavecseseznamem"/>
        <w:rPr>
          <w:b/>
        </w:rPr>
      </w:pPr>
      <w:r w:rsidRPr="00480DDA">
        <w:rPr>
          <w:b/>
        </w:rPr>
        <w:lastRenderedPageBreak/>
        <w:t xml:space="preserve">Přehled formálně správných a hodnotící komisí doporučených žádostí GP RVK 2011 – opatření </w:t>
      </w:r>
      <w:r>
        <w:rPr>
          <w:b/>
        </w:rPr>
        <w:t>2</w:t>
      </w:r>
      <w:r w:rsidRPr="00480DDA">
        <w:rPr>
          <w:b/>
        </w:rPr>
        <w:t xml:space="preserve"> – </w:t>
      </w:r>
      <w:r w:rsidR="00560530" w:rsidRPr="001D44EB">
        <w:rPr>
          <w:b/>
        </w:rPr>
        <w:t>Podpora aktivit v oblasti ryb</w:t>
      </w:r>
      <w:r w:rsidR="00560530" w:rsidRPr="001D44EB">
        <w:rPr>
          <w:rFonts w:hint="eastAsia"/>
          <w:b/>
        </w:rPr>
        <w:t>ář</w:t>
      </w:r>
      <w:r w:rsidR="00560530" w:rsidRPr="001D44EB">
        <w:rPr>
          <w:b/>
        </w:rPr>
        <w:t>stv</w:t>
      </w:r>
      <w:r w:rsidR="00560530" w:rsidRPr="001D44EB">
        <w:rPr>
          <w:rFonts w:hint="eastAsia"/>
          <w:b/>
        </w:rPr>
        <w:t>í</w:t>
      </w:r>
      <w:r w:rsidR="00560530" w:rsidRPr="001D44EB">
        <w:rPr>
          <w:b/>
        </w:rPr>
        <w:t>, v</w:t>
      </w:r>
      <w:r w:rsidR="00560530" w:rsidRPr="001D44EB">
        <w:rPr>
          <w:rFonts w:hint="eastAsia"/>
          <w:b/>
        </w:rPr>
        <w:t>č</w:t>
      </w:r>
      <w:r w:rsidR="00560530" w:rsidRPr="001D44EB">
        <w:rPr>
          <w:b/>
        </w:rPr>
        <w:t>ela</w:t>
      </w:r>
      <w:r w:rsidR="00560530" w:rsidRPr="001D44EB">
        <w:rPr>
          <w:rFonts w:hint="eastAsia"/>
          <w:b/>
        </w:rPr>
        <w:t>ř</w:t>
      </w:r>
      <w:r w:rsidR="00560530" w:rsidRPr="001D44EB">
        <w:rPr>
          <w:b/>
        </w:rPr>
        <w:t>stv</w:t>
      </w:r>
      <w:r w:rsidR="00560530" w:rsidRPr="001D44EB">
        <w:rPr>
          <w:rFonts w:hint="eastAsia"/>
          <w:b/>
        </w:rPr>
        <w:t>í</w:t>
      </w:r>
      <w:r w:rsidR="00560530" w:rsidRPr="001D44EB">
        <w:rPr>
          <w:b/>
        </w:rPr>
        <w:t>, ekologick</w:t>
      </w:r>
      <w:r w:rsidR="00560530" w:rsidRPr="001D44EB">
        <w:rPr>
          <w:rFonts w:hint="eastAsia"/>
          <w:b/>
        </w:rPr>
        <w:t>é</w:t>
      </w:r>
      <w:r w:rsidR="00560530" w:rsidRPr="001D44EB">
        <w:rPr>
          <w:b/>
        </w:rPr>
        <w:t xml:space="preserve"> v</w:t>
      </w:r>
      <w:r w:rsidR="00560530" w:rsidRPr="001D44EB">
        <w:rPr>
          <w:rFonts w:hint="eastAsia"/>
          <w:b/>
        </w:rPr>
        <w:t>ý</w:t>
      </w:r>
      <w:r w:rsidR="00560530" w:rsidRPr="001D44EB">
        <w:rPr>
          <w:b/>
        </w:rPr>
        <w:t>chovy, zem</w:t>
      </w:r>
      <w:r w:rsidR="00560530" w:rsidRPr="001D44EB">
        <w:rPr>
          <w:rFonts w:hint="eastAsia"/>
          <w:b/>
        </w:rPr>
        <w:t>ě</w:t>
      </w:r>
      <w:r w:rsidR="00560530" w:rsidRPr="001D44EB">
        <w:rPr>
          <w:b/>
        </w:rPr>
        <w:t>d</w:t>
      </w:r>
      <w:r w:rsidR="00560530" w:rsidRPr="001D44EB">
        <w:rPr>
          <w:rFonts w:hint="eastAsia"/>
          <w:b/>
        </w:rPr>
        <w:t>ě</w:t>
      </w:r>
      <w:r w:rsidR="00560530" w:rsidRPr="001D44EB">
        <w:rPr>
          <w:b/>
        </w:rPr>
        <w:t>lstv</w:t>
      </w:r>
      <w:r w:rsidR="00560530" w:rsidRPr="001D44EB">
        <w:rPr>
          <w:rFonts w:hint="eastAsia"/>
          <w:b/>
        </w:rPr>
        <w:t>í</w:t>
      </w:r>
      <w:r w:rsidR="00560530" w:rsidRPr="001D44EB">
        <w:rPr>
          <w:b/>
        </w:rPr>
        <w:t xml:space="preserve"> a myslivosti</w:t>
      </w:r>
      <w:r w:rsidR="00560530" w:rsidRPr="00480DDA">
        <w:rPr>
          <w:b/>
        </w:rPr>
        <w:t xml:space="preserve"> </w:t>
      </w:r>
      <w:r w:rsidRPr="00480DDA">
        <w:rPr>
          <w:b/>
        </w:rPr>
        <w:t xml:space="preserve">(HK </w:t>
      </w:r>
      <w:proofErr w:type="gramStart"/>
      <w:r w:rsidRPr="00480DDA">
        <w:rPr>
          <w:b/>
        </w:rPr>
        <w:t>22.2.2011</w:t>
      </w:r>
      <w:proofErr w:type="gramEnd"/>
      <w:r w:rsidRPr="00480DDA">
        <w:rPr>
          <w:b/>
        </w:rPr>
        <w:t>)</w:t>
      </w:r>
    </w:p>
    <w:tbl>
      <w:tblPr>
        <w:tblW w:w="1367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7"/>
        <w:gridCol w:w="1163"/>
        <w:gridCol w:w="1350"/>
        <w:gridCol w:w="729"/>
        <w:gridCol w:w="1065"/>
        <w:gridCol w:w="1250"/>
        <w:gridCol w:w="1110"/>
        <w:gridCol w:w="1108"/>
        <w:gridCol w:w="780"/>
        <w:gridCol w:w="972"/>
        <w:gridCol w:w="958"/>
        <w:gridCol w:w="1597"/>
        <w:gridCol w:w="608"/>
        <w:gridCol w:w="582"/>
      </w:tblGrid>
      <w:tr w:rsidR="0056062A" w:rsidRPr="00421B50" w:rsidTr="001A542F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62A" w:rsidRPr="00421B50" w:rsidRDefault="0056062A" w:rsidP="0056062A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62A" w:rsidRPr="00421B50" w:rsidRDefault="0056062A" w:rsidP="006A2D64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2A" w:rsidRPr="00421B50" w:rsidRDefault="0056062A" w:rsidP="00560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2A" w:rsidRPr="00421B50" w:rsidRDefault="0056062A" w:rsidP="00560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2A" w:rsidRPr="00421B50" w:rsidRDefault="0056062A" w:rsidP="00560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2A" w:rsidRPr="00421B50" w:rsidRDefault="0056062A" w:rsidP="00560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2A" w:rsidRPr="00421B50" w:rsidRDefault="0056062A" w:rsidP="00560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2A" w:rsidRPr="00421B50" w:rsidRDefault="0056062A" w:rsidP="0056062A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2A" w:rsidRPr="00421B50" w:rsidRDefault="0056062A" w:rsidP="00560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2A" w:rsidRPr="00421B50" w:rsidRDefault="0056062A" w:rsidP="00560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2A" w:rsidRPr="00421B50" w:rsidRDefault="0056062A" w:rsidP="00560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2A" w:rsidRPr="00421B50" w:rsidRDefault="0056062A" w:rsidP="00560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2A" w:rsidRPr="00421B50" w:rsidRDefault="0056062A" w:rsidP="00560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2A" w:rsidRPr="00421B50" w:rsidRDefault="0056062A" w:rsidP="00560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310E05" w:rsidRPr="009F5D2F" w:rsidRDefault="009F5D2F" w:rsidP="009F5D2F">
      <w:pPr>
        <w:pStyle w:val="Odstavecseseznamem"/>
        <w:rPr>
          <w:b/>
        </w:rPr>
      </w:pPr>
      <w:proofErr w:type="spellStart"/>
      <w:r>
        <w:rPr>
          <w:b/>
        </w:rPr>
        <w:t>P</w:t>
      </w:r>
      <w:r w:rsidR="00310E05" w:rsidRPr="009F5D2F">
        <w:rPr>
          <w:b/>
        </w:rPr>
        <w:t>odopat</w:t>
      </w:r>
      <w:r w:rsidR="00310E05" w:rsidRPr="009F5D2F">
        <w:rPr>
          <w:rFonts w:hint="eastAsia"/>
          <w:b/>
        </w:rPr>
        <w:t>ř</w:t>
      </w:r>
      <w:r w:rsidR="00310E05" w:rsidRPr="009F5D2F">
        <w:rPr>
          <w:b/>
        </w:rPr>
        <w:t>en</w:t>
      </w:r>
      <w:r w:rsidR="00310E05" w:rsidRPr="009F5D2F">
        <w:rPr>
          <w:rFonts w:hint="eastAsia"/>
          <w:b/>
        </w:rPr>
        <w:t>í</w:t>
      </w:r>
      <w:proofErr w:type="spellEnd"/>
      <w:r w:rsidR="00310E05" w:rsidRPr="009F5D2F">
        <w:rPr>
          <w:b/>
        </w:rPr>
        <w:t xml:space="preserve"> II. - Podpora environment</w:t>
      </w:r>
      <w:r w:rsidR="00310E05" w:rsidRPr="009F5D2F">
        <w:rPr>
          <w:rFonts w:hint="eastAsia"/>
          <w:b/>
        </w:rPr>
        <w:t>á</w:t>
      </w:r>
      <w:r w:rsidR="00310E05" w:rsidRPr="009F5D2F">
        <w:rPr>
          <w:b/>
        </w:rPr>
        <w:t>ln</w:t>
      </w:r>
      <w:r w:rsidR="00310E05" w:rsidRPr="009F5D2F">
        <w:rPr>
          <w:rFonts w:hint="eastAsia"/>
          <w:b/>
        </w:rPr>
        <w:t>í</w:t>
      </w:r>
      <w:r w:rsidR="00310E05" w:rsidRPr="009F5D2F">
        <w:rPr>
          <w:b/>
        </w:rPr>
        <w:t xml:space="preserve"> v</w:t>
      </w:r>
      <w:r w:rsidR="00310E05" w:rsidRPr="009F5D2F">
        <w:rPr>
          <w:rFonts w:hint="eastAsia"/>
          <w:b/>
        </w:rPr>
        <w:t>ý</w:t>
      </w:r>
      <w:r w:rsidR="00310E05" w:rsidRPr="009F5D2F">
        <w:rPr>
          <w:b/>
        </w:rPr>
        <w:t>chovy, vzd</w:t>
      </w:r>
      <w:r w:rsidR="00310E05" w:rsidRPr="009F5D2F">
        <w:rPr>
          <w:rFonts w:hint="eastAsia"/>
          <w:b/>
        </w:rPr>
        <w:t>ě</w:t>
      </w:r>
      <w:r w:rsidR="00310E05" w:rsidRPr="009F5D2F">
        <w:rPr>
          <w:b/>
        </w:rPr>
        <w:t>l</w:t>
      </w:r>
      <w:r w:rsidR="00310E05" w:rsidRPr="009F5D2F">
        <w:rPr>
          <w:rFonts w:hint="eastAsia"/>
          <w:b/>
        </w:rPr>
        <w:t>á</w:t>
      </w:r>
      <w:r w:rsidR="00310E05" w:rsidRPr="009F5D2F">
        <w:rPr>
          <w:b/>
        </w:rPr>
        <w:t>v</w:t>
      </w:r>
      <w:r w:rsidR="00310E05" w:rsidRPr="009F5D2F">
        <w:rPr>
          <w:rFonts w:hint="eastAsia"/>
          <w:b/>
        </w:rPr>
        <w:t>á</w:t>
      </w:r>
      <w:r w:rsidR="00310E05" w:rsidRPr="009F5D2F">
        <w:rPr>
          <w:b/>
        </w:rPr>
        <w:t>n</w:t>
      </w:r>
      <w:r w:rsidR="00310E05" w:rsidRPr="009F5D2F">
        <w:rPr>
          <w:rFonts w:hint="eastAsia"/>
          <w:b/>
        </w:rPr>
        <w:t>í</w:t>
      </w:r>
      <w:r w:rsidR="00310E05" w:rsidRPr="009F5D2F">
        <w:rPr>
          <w:b/>
        </w:rPr>
        <w:t xml:space="preserve"> a osv</w:t>
      </w:r>
      <w:r w:rsidR="00310E05" w:rsidRPr="009F5D2F">
        <w:rPr>
          <w:rFonts w:hint="eastAsia"/>
          <w:b/>
        </w:rPr>
        <w:t>ě</w:t>
      </w:r>
      <w:r w:rsidR="00310E05" w:rsidRPr="009F5D2F">
        <w:rPr>
          <w:b/>
        </w:rPr>
        <w:t>ty v</w:t>
      </w:r>
      <w:r w:rsidR="00310E05" w:rsidRPr="009F5D2F">
        <w:rPr>
          <w:rFonts w:hint="eastAsia"/>
          <w:b/>
        </w:rPr>
        <w:t>č</w:t>
      </w:r>
      <w:r w:rsidR="00310E05" w:rsidRPr="009F5D2F">
        <w:rPr>
          <w:b/>
        </w:rPr>
        <w:t>etn</w:t>
      </w:r>
      <w:r w:rsidR="00310E05" w:rsidRPr="009F5D2F">
        <w:rPr>
          <w:rFonts w:hint="eastAsia"/>
          <w:b/>
        </w:rPr>
        <w:t>ě</w:t>
      </w:r>
      <w:r w:rsidR="00310E05" w:rsidRPr="009F5D2F">
        <w:rPr>
          <w:b/>
        </w:rPr>
        <w:t xml:space="preserve"> oblasti zem</w:t>
      </w:r>
      <w:r w:rsidR="00310E05" w:rsidRPr="009F5D2F">
        <w:rPr>
          <w:rFonts w:hint="eastAsia"/>
          <w:b/>
        </w:rPr>
        <w:t>ě</w:t>
      </w:r>
      <w:r w:rsidR="00310E05" w:rsidRPr="009F5D2F">
        <w:rPr>
          <w:b/>
        </w:rPr>
        <w:t>d</w:t>
      </w:r>
      <w:r w:rsidR="00310E05" w:rsidRPr="009F5D2F">
        <w:rPr>
          <w:rFonts w:hint="eastAsia"/>
          <w:b/>
        </w:rPr>
        <w:t>ě</w:t>
      </w:r>
      <w:r w:rsidR="00310E05" w:rsidRPr="009F5D2F">
        <w:rPr>
          <w:b/>
        </w:rPr>
        <w:t>lstv</w:t>
      </w:r>
      <w:r w:rsidR="00310E05" w:rsidRPr="009F5D2F">
        <w:rPr>
          <w:rFonts w:hint="eastAsia"/>
          <w:b/>
        </w:rPr>
        <w:t>í</w:t>
      </w:r>
      <w:r w:rsidR="00310E05" w:rsidRPr="009F5D2F">
        <w:rPr>
          <w:b/>
        </w:rPr>
        <w:t xml:space="preserve"> a myslivosti</w:t>
      </w:r>
    </w:p>
    <w:p w:rsidR="002E12AE" w:rsidRPr="00480DDA" w:rsidRDefault="002E12AE" w:rsidP="002E12AE">
      <w:pPr>
        <w:pStyle w:val="Odstavecseseznamem"/>
        <w:rPr>
          <w:b/>
        </w:rPr>
      </w:pPr>
      <w:r w:rsidRPr="00480DDA">
        <w:rPr>
          <w:b/>
        </w:rPr>
        <w:t xml:space="preserve">Žádosti předkládané Zastupitelstvu </w:t>
      </w:r>
      <w:proofErr w:type="spellStart"/>
      <w:r w:rsidRPr="00480DDA">
        <w:rPr>
          <w:b/>
        </w:rPr>
        <w:t>JčK</w:t>
      </w:r>
      <w:proofErr w:type="spellEnd"/>
    </w:p>
    <w:tbl>
      <w:tblPr>
        <w:tblW w:w="1376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"/>
        <w:gridCol w:w="977"/>
        <w:gridCol w:w="1081"/>
        <w:gridCol w:w="1062"/>
        <w:gridCol w:w="627"/>
        <w:gridCol w:w="985"/>
        <w:gridCol w:w="607"/>
        <w:gridCol w:w="2252"/>
        <w:gridCol w:w="1134"/>
        <w:gridCol w:w="1134"/>
        <w:gridCol w:w="1134"/>
        <w:gridCol w:w="1134"/>
        <w:gridCol w:w="1134"/>
      </w:tblGrid>
      <w:tr w:rsidR="002E12AE" w:rsidRPr="00F416D7" w:rsidTr="00C83F86">
        <w:trPr>
          <w:trHeight w:val="1485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12AE" w:rsidRPr="002E12AE" w:rsidRDefault="002E12AE" w:rsidP="002E1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2E12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Poř</w:t>
            </w:r>
            <w:proofErr w:type="spellEnd"/>
            <w:r w:rsidRPr="002E12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. číslo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12AE" w:rsidRPr="002E12AE" w:rsidRDefault="002E12AE" w:rsidP="002E1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12AE" w:rsidRPr="002E12AE" w:rsidRDefault="002E12AE" w:rsidP="002E1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Příjemce dotace/ žadatel</w:t>
            </w:r>
          </w:p>
        </w:tc>
        <w:tc>
          <w:tcPr>
            <w:tcW w:w="26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12AE" w:rsidRPr="002E12AE" w:rsidRDefault="002E12AE" w:rsidP="002E1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Adresa/sídlo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12AE" w:rsidRPr="002E12AE" w:rsidRDefault="002E12AE" w:rsidP="002E1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Okres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12AE" w:rsidRPr="002E12AE" w:rsidRDefault="002E12AE" w:rsidP="002E1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Název projektu/účel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12AE" w:rsidRPr="002E12AE" w:rsidRDefault="002E12AE" w:rsidP="002E1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Celkové plánované náklady projektu (Kč)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12AE" w:rsidRPr="002E12AE" w:rsidRDefault="002E12AE" w:rsidP="002E1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Výše požadované dotace (Kč)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12AE" w:rsidRPr="002E12AE" w:rsidRDefault="002E12AE" w:rsidP="002E1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Podíl dotace na nákladech projektu (%)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12AE" w:rsidRPr="002E12AE" w:rsidRDefault="002E12AE" w:rsidP="002E1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Podíl žadatele na nákladech projektu (%)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12AE" w:rsidRPr="002E12AE" w:rsidRDefault="002E12AE" w:rsidP="002E1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 xml:space="preserve">Doporuč. </w:t>
            </w:r>
            <w:proofErr w:type="gramStart"/>
            <w:r w:rsidRPr="002E12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výše</w:t>
            </w:r>
            <w:proofErr w:type="gramEnd"/>
            <w:r w:rsidRPr="002E12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 xml:space="preserve"> dotace (Kč)</w:t>
            </w:r>
          </w:p>
        </w:tc>
      </w:tr>
      <w:tr w:rsidR="002E12AE" w:rsidRPr="002E12AE" w:rsidTr="00C83F86">
        <w:trPr>
          <w:trHeight w:val="4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00247618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Město Třeboň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Palackého náměstí 46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37901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Třeboň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JH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Naučná tabule „</w:t>
            </w:r>
            <w:proofErr w:type="spellStart"/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Krčínův</w:t>
            </w:r>
            <w:proofErr w:type="spellEnd"/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dub“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10 000</w:t>
            </w:r>
          </w:p>
        </w:tc>
      </w:tr>
      <w:tr w:rsidR="002E12AE" w:rsidRPr="002E12AE" w:rsidTr="00C83F86">
        <w:trPr>
          <w:trHeight w:val="36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68538189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Svazek obcí </w:t>
            </w:r>
            <w:proofErr w:type="spellStart"/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Blatenska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J.P.</w:t>
            </w:r>
            <w:proofErr w:type="gramEnd"/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Koubka</w:t>
            </w:r>
            <w:proofErr w:type="spellEnd"/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38801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Blatná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Když neživé ožívá, 8. ročník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96 400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35 000</w:t>
            </w:r>
          </w:p>
        </w:tc>
      </w:tr>
      <w:tr w:rsidR="002E12AE" w:rsidRPr="002E12AE" w:rsidTr="00C83F86">
        <w:trPr>
          <w:trHeight w:val="36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00582999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Obec </w:t>
            </w:r>
            <w:proofErr w:type="spellStart"/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Bušanovice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38422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Bušanovice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PT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 na vsi 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10 000</w:t>
            </w:r>
          </w:p>
        </w:tc>
      </w:tr>
      <w:tr w:rsidR="002E12AE" w:rsidRPr="002E12AE" w:rsidTr="00C83F86">
        <w:trPr>
          <w:trHeight w:val="62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00251305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Městys Katovice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Husovo náměstí 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38711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Katovice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enviro</w:t>
            </w:r>
            <w:r w:rsidRPr="00F416D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</w:t>
            </w: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mentální výchovy v Mateřské škole Katovice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105 360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79 020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E" w:rsidRPr="002E12AE" w:rsidRDefault="002E12AE" w:rsidP="00D2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E12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35 000</w:t>
            </w:r>
          </w:p>
        </w:tc>
      </w:tr>
    </w:tbl>
    <w:p w:rsidR="0071331E" w:rsidRDefault="0071331E" w:rsidP="00D628EA">
      <w:pPr>
        <w:jc w:val="both"/>
        <w:rPr>
          <w:rFonts w:ascii="Arial" w:eastAsia="Calibri" w:hAnsi="Arial" w:cs="Arial"/>
          <w:sz w:val="18"/>
          <w:szCs w:val="20"/>
        </w:rPr>
      </w:pPr>
    </w:p>
    <w:sectPr w:rsidR="0071331E" w:rsidSect="00FC32B5">
      <w:type w:val="continuous"/>
      <w:pgSz w:w="16838" w:h="11906" w:orient="landscape" w:code="9"/>
      <w:pgMar w:top="1276" w:right="1418" w:bottom="1276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F86" w:rsidRDefault="00C83F86" w:rsidP="00421B50">
      <w:pPr>
        <w:spacing w:after="0" w:line="240" w:lineRule="auto"/>
      </w:pPr>
      <w:r>
        <w:separator/>
      </w:r>
    </w:p>
  </w:endnote>
  <w:endnote w:type="continuationSeparator" w:id="0">
    <w:p w:rsidR="00C83F86" w:rsidRDefault="00C83F86" w:rsidP="0042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86" w:rsidRDefault="00A9627E">
    <w:pPr>
      <w:pStyle w:val="Zpat"/>
    </w:pPr>
    <w:r>
      <w:t>Z</w:t>
    </w:r>
    <w:r w:rsidR="00C83F86">
      <w:t>K_</w:t>
    </w:r>
    <w:r>
      <w:t>22</w:t>
    </w:r>
    <w:r w:rsidR="00C83F86">
      <w:t>0311_</w:t>
    </w:r>
    <w:r w:rsidR="003E349F">
      <w:t>74</w:t>
    </w:r>
    <w:r w:rsidR="00C83F86">
      <w:t>_</w:t>
    </w:r>
    <w:proofErr w:type="spellStart"/>
    <w:r w:rsidR="00C83F86">
      <w:t>př</w:t>
    </w:r>
    <w:proofErr w:type="spellEnd"/>
    <w:r w:rsidR="00C83F86">
      <w:t>_2.doc</w:t>
    </w:r>
  </w:p>
  <w:p w:rsidR="00C83F86" w:rsidRDefault="00C83F8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F86" w:rsidRDefault="00C83F86" w:rsidP="00421B50">
      <w:pPr>
        <w:spacing w:after="0" w:line="240" w:lineRule="auto"/>
      </w:pPr>
      <w:r>
        <w:separator/>
      </w:r>
    </w:p>
  </w:footnote>
  <w:footnote w:type="continuationSeparator" w:id="0">
    <w:p w:rsidR="00C83F86" w:rsidRDefault="00C83F86" w:rsidP="0042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40743"/>
    <w:multiLevelType w:val="hybridMultilevel"/>
    <w:tmpl w:val="84181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7F0"/>
    <w:rsid w:val="00000F25"/>
    <w:rsid w:val="00103E8F"/>
    <w:rsid w:val="0011417A"/>
    <w:rsid w:val="0015044D"/>
    <w:rsid w:val="001842A3"/>
    <w:rsid w:val="001A542F"/>
    <w:rsid w:val="001A7F0B"/>
    <w:rsid w:val="001B201E"/>
    <w:rsid w:val="001D44EB"/>
    <w:rsid w:val="002518C0"/>
    <w:rsid w:val="00294885"/>
    <w:rsid w:val="00294A2D"/>
    <w:rsid w:val="002C5B75"/>
    <w:rsid w:val="002E0786"/>
    <w:rsid w:val="002E12AE"/>
    <w:rsid w:val="002F339E"/>
    <w:rsid w:val="00310E05"/>
    <w:rsid w:val="00311844"/>
    <w:rsid w:val="00313E86"/>
    <w:rsid w:val="00344460"/>
    <w:rsid w:val="00363489"/>
    <w:rsid w:val="0038471B"/>
    <w:rsid w:val="003E349F"/>
    <w:rsid w:val="003E6A59"/>
    <w:rsid w:val="003F359A"/>
    <w:rsid w:val="00421B50"/>
    <w:rsid w:val="00452609"/>
    <w:rsid w:val="00480DDA"/>
    <w:rsid w:val="004C72AF"/>
    <w:rsid w:val="004D7CB0"/>
    <w:rsid w:val="004E2CD0"/>
    <w:rsid w:val="00512C2F"/>
    <w:rsid w:val="00535FB0"/>
    <w:rsid w:val="00560530"/>
    <w:rsid w:val="0056062A"/>
    <w:rsid w:val="005806A1"/>
    <w:rsid w:val="005B7256"/>
    <w:rsid w:val="005C5C58"/>
    <w:rsid w:val="00632B22"/>
    <w:rsid w:val="006424F3"/>
    <w:rsid w:val="00646DC0"/>
    <w:rsid w:val="006A2D64"/>
    <w:rsid w:val="0071331E"/>
    <w:rsid w:val="00721AA5"/>
    <w:rsid w:val="007263A3"/>
    <w:rsid w:val="00760155"/>
    <w:rsid w:val="00811CB5"/>
    <w:rsid w:val="008923B8"/>
    <w:rsid w:val="008B5672"/>
    <w:rsid w:val="008C0B98"/>
    <w:rsid w:val="008E4159"/>
    <w:rsid w:val="0091255A"/>
    <w:rsid w:val="00916CD2"/>
    <w:rsid w:val="009457F0"/>
    <w:rsid w:val="009D26BF"/>
    <w:rsid w:val="009E3D35"/>
    <w:rsid w:val="009E53A7"/>
    <w:rsid w:val="009E7C2A"/>
    <w:rsid w:val="009F5D2F"/>
    <w:rsid w:val="00A9627E"/>
    <w:rsid w:val="00AA00B0"/>
    <w:rsid w:val="00BE23D6"/>
    <w:rsid w:val="00BE3D7A"/>
    <w:rsid w:val="00C45AA6"/>
    <w:rsid w:val="00C52FC4"/>
    <w:rsid w:val="00C62F2B"/>
    <w:rsid w:val="00C83F86"/>
    <w:rsid w:val="00CB223E"/>
    <w:rsid w:val="00CD34B0"/>
    <w:rsid w:val="00D2794D"/>
    <w:rsid w:val="00D375BD"/>
    <w:rsid w:val="00D6203F"/>
    <w:rsid w:val="00D628EA"/>
    <w:rsid w:val="00DC6CAC"/>
    <w:rsid w:val="00DD2190"/>
    <w:rsid w:val="00E47AD4"/>
    <w:rsid w:val="00E51F41"/>
    <w:rsid w:val="00EB42D7"/>
    <w:rsid w:val="00F416D7"/>
    <w:rsid w:val="00FA7513"/>
    <w:rsid w:val="00FC32B5"/>
    <w:rsid w:val="00FD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4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6C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21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21B50"/>
  </w:style>
  <w:style w:type="paragraph" w:styleId="Zpat">
    <w:name w:val="footer"/>
    <w:basedOn w:val="Normln"/>
    <w:link w:val="ZpatChar"/>
    <w:uiPriority w:val="99"/>
    <w:unhideWhenUsed/>
    <w:rsid w:val="00421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1B50"/>
  </w:style>
  <w:style w:type="paragraph" w:styleId="Textbubliny">
    <w:name w:val="Balloon Text"/>
    <w:basedOn w:val="Normln"/>
    <w:link w:val="TextbublinyChar"/>
    <w:uiPriority w:val="99"/>
    <w:semiHidden/>
    <w:unhideWhenUsed/>
    <w:rsid w:val="0036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1710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sanderova</dc:creator>
  <cp:keywords/>
  <dc:description/>
  <cp:lastModifiedBy>sanderova</cp:lastModifiedBy>
  <cp:revision>69</cp:revision>
  <dcterms:created xsi:type="dcterms:W3CDTF">2011-02-24T09:07:00Z</dcterms:created>
  <dcterms:modified xsi:type="dcterms:W3CDTF">2011-03-08T12:05:00Z</dcterms:modified>
</cp:coreProperties>
</file>